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29F7" w14:textId="5E6D647B" w:rsidR="000C64AF" w:rsidRPr="001D55F3" w:rsidRDefault="00905060" w:rsidP="48438C53">
      <w:pPr>
        <w:rPr>
          <w:b/>
          <w:sz w:val="30"/>
          <w:szCs w:val="30"/>
        </w:rPr>
      </w:pPr>
      <w:bookmarkStart w:id="0" w:name="_Hlk124942527"/>
      <w:r w:rsidRPr="48438C53">
        <w:rPr>
          <w:b/>
          <w:sz w:val="30"/>
          <w:szCs w:val="30"/>
        </w:rPr>
        <w:t>WOLF auf der ISH 2023</w:t>
      </w:r>
      <w:r w:rsidR="000C64AF" w:rsidRPr="48438C53">
        <w:rPr>
          <w:b/>
          <w:sz w:val="30"/>
          <w:szCs w:val="30"/>
        </w:rPr>
        <w:t xml:space="preserve">: </w:t>
      </w:r>
    </w:p>
    <w:p w14:paraId="7DE23287" w14:textId="25D896BE" w:rsidR="00F93322" w:rsidRDefault="0049024E" w:rsidP="001D55F3">
      <w:pPr>
        <w:rPr>
          <w:sz w:val="28"/>
          <w:szCs w:val="28"/>
        </w:rPr>
      </w:pPr>
      <w:r w:rsidRPr="007B1C17">
        <w:rPr>
          <w:b/>
          <w:bCs w:val="0"/>
          <w:sz w:val="30"/>
          <w:szCs w:val="30"/>
        </w:rPr>
        <w:t>Produkt-</w:t>
      </w:r>
      <w:r w:rsidR="00885F45" w:rsidRPr="007B1C17">
        <w:rPr>
          <w:b/>
          <w:bCs w:val="0"/>
          <w:sz w:val="30"/>
          <w:szCs w:val="30"/>
        </w:rPr>
        <w:t xml:space="preserve">Highlights auf über </w:t>
      </w:r>
      <w:r w:rsidR="007B1C17" w:rsidRPr="007B1C17">
        <w:rPr>
          <w:b/>
          <w:bCs w:val="0"/>
          <w:sz w:val="30"/>
          <w:szCs w:val="30"/>
        </w:rPr>
        <w:t>1.000</w:t>
      </w:r>
      <w:r w:rsidR="00885F45" w:rsidRPr="007B1C17">
        <w:rPr>
          <w:b/>
          <w:bCs w:val="0"/>
          <w:sz w:val="30"/>
          <w:szCs w:val="30"/>
        </w:rPr>
        <w:t xml:space="preserve"> </w:t>
      </w:r>
      <w:r w:rsidR="00A24DAF" w:rsidRPr="007B1C17">
        <w:rPr>
          <w:b/>
          <w:bCs w:val="0"/>
          <w:sz w:val="30"/>
          <w:szCs w:val="30"/>
        </w:rPr>
        <w:t>m</w:t>
      </w:r>
      <w:r w:rsidR="00A24DAF" w:rsidRPr="007B1C17">
        <w:rPr>
          <w:b/>
          <w:bCs w:val="0"/>
          <w:sz w:val="30"/>
          <w:szCs w:val="30"/>
          <w:vertAlign w:val="superscript"/>
        </w:rPr>
        <w:t>2</w:t>
      </w:r>
      <w:bookmarkEnd w:id="0"/>
    </w:p>
    <w:p w14:paraId="689EA7D7" w14:textId="77777777" w:rsidR="007B1C17" w:rsidRDefault="007B1C17" w:rsidP="001D55F3">
      <w:pPr>
        <w:rPr>
          <w:sz w:val="28"/>
          <w:szCs w:val="28"/>
        </w:rPr>
      </w:pPr>
    </w:p>
    <w:p w14:paraId="6C587E2D" w14:textId="1EA7D3D2" w:rsidR="00885F45" w:rsidRPr="00007814" w:rsidRDefault="0049024E" w:rsidP="001D55F3">
      <w:r w:rsidRPr="00007814">
        <w:rPr>
          <w:b/>
          <w:bCs w:val="0"/>
        </w:rPr>
        <w:t xml:space="preserve">WOLF </w:t>
      </w:r>
      <w:r w:rsidR="00885F45" w:rsidRPr="00007814">
        <w:rPr>
          <w:b/>
          <w:bCs w:val="0"/>
        </w:rPr>
        <w:t xml:space="preserve">zeigt sich auf der </w:t>
      </w:r>
      <w:r w:rsidRPr="00007814">
        <w:rPr>
          <w:b/>
          <w:bCs w:val="0"/>
        </w:rPr>
        <w:t>ISH 2023</w:t>
      </w:r>
      <w:r w:rsidR="00885F45" w:rsidRPr="00007814">
        <w:rPr>
          <w:b/>
          <w:bCs w:val="0"/>
        </w:rPr>
        <w:t xml:space="preserve"> weiterhin voll auf seine Kunden eingestellt. </w:t>
      </w:r>
      <w:r w:rsidRPr="00007814">
        <w:rPr>
          <w:b/>
          <w:bCs w:val="0"/>
        </w:rPr>
        <w:t>Der Experte für gesundes Raumklima</w:t>
      </w:r>
      <w:r w:rsidR="00885F45" w:rsidRPr="00007814">
        <w:rPr>
          <w:b/>
          <w:bCs w:val="0"/>
        </w:rPr>
        <w:t xml:space="preserve"> präsentiert auf </w:t>
      </w:r>
      <w:r w:rsidRPr="00007814">
        <w:rPr>
          <w:b/>
          <w:bCs w:val="0"/>
        </w:rPr>
        <w:t xml:space="preserve">zwei Messeständen mit </w:t>
      </w:r>
      <w:r w:rsidR="007B1C17" w:rsidRPr="00007814">
        <w:rPr>
          <w:b/>
          <w:bCs w:val="0"/>
        </w:rPr>
        <w:t>über 1.000</w:t>
      </w:r>
      <w:r w:rsidR="00885F45" w:rsidRPr="00007814">
        <w:rPr>
          <w:b/>
          <w:bCs w:val="0"/>
        </w:rPr>
        <w:t xml:space="preserve"> m</w:t>
      </w:r>
      <w:r w:rsidR="00885F45" w:rsidRPr="00007814">
        <w:rPr>
          <w:b/>
          <w:bCs w:val="0"/>
          <w:vertAlign w:val="superscript"/>
        </w:rPr>
        <w:t>2</w:t>
      </w:r>
      <w:r w:rsidR="00885F45" w:rsidRPr="00007814">
        <w:rPr>
          <w:b/>
          <w:bCs w:val="0"/>
        </w:rPr>
        <w:t xml:space="preserve"> </w:t>
      </w:r>
      <w:r w:rsidRPr="00007814">
        <w:rPr>
          <w:b/>
          <w:bCs w:val="0"/>
        </w:rPr>
        <w:t xml:space="preserve">Gesamtfläche zahlreiche Neuheiten aus dem </w:t>
      </w:r>
      <w:proofErr w:type="spellStart"/>
      <w:r w:rsidRPr="00007814">
        <w:rPr>
          <w:b/>
          <w:bCs w:val="0"/>
        </w:rPr>
        <w:t>Heating</w:t>
      </w:r>
      <w:proofErr w:type="spellEnd"/>
      <w:r w:rsidRPr="00007814">
        <w:rPr>
          <w:b/>
          <w:bCs w:val="0"/>
        </w:rPr>
        <w:t>- und Air</w:t>
      </w:r>
      <w:r w:rsidR="00D230E4" w:rsidRPr="00007814">
        <w:rPr>
          <w:b/>
          <w:bCs w:val="0"/>
        </w:rPr>
        <w:t xml:space="preserve"> H</w:t>
      </w:r>
      <w:r w:rsidRPr="00007814">
        <w:rPr>
          <w:b/>
          <w:bCs w:val="0"/>
        </w:rPr>
        <w:t>andling-Bereich.</w:t>
      </w:r>
    </w:p>
    <w:p w14:paraId="74FD36B3" w14:textId="5162AAB0" w:rsidR="003C2823" w:rsidRDefault="003C2823" w:rsidP="001D55F3"/>
    <w:p w14:paraId="513B151A" w14:textId="77777777" w:rsidR="00430996" w:rsidRPr="00007814" w:rsidRDefault="00430996" w:rsidP="001D55F3"/>
    <w:p w14:paraId="3A497CA6" w14:textId="459BABBB" w:rsidR="00DE79A0" w:rsidRPr="00007814" w:rsidRDefault="00885F45" w:rsidP="00422B13">
      <w:r w:rsidRPr="00007814">
        <w:rPr>
          <w:color w:val="000000" w:themeColor="text1"/>
        </w:rPr>
        <w:t xml:space="preserve">Zur ISH 2023, der </w:t>
      </w:r>
      <w:r w:rsidR="00096705" w:rsidRPr="00007814">
        <w:rPr>
          <w:color w:val="000000" w:themeColor="text1"/>
        </w:rPr>
        <w:t xml:space="preserve">Weltleitmesse für </w:t>
      </w:r>
      <w:r w:rsidRPr="00007814">
        <w:rPr>
          <w:color w:val="000000" w:themeColor="text1"/>
        </w:rPr>
        <w:t xml:space="preserve">Wasser, Wärme, Luft, trifft sich die Branche vom 13. bis 17. März 2023 in Frankfurt am Main. </w:t>
      </w:r>
      <w:r w:rsidR="00DE79A0" w:rsidRPr="00007814">
        <w:t>„</w:t>
      </w:r>
      <w:r w:rsidR="005B0A43">
        <w:t>Wir freuen uns, dass die</w:t>
      </w:r>
      <w:r w:rsidR="00DE79A0" w:rsidRPr="00007814">
        <w:rPr>
          <w:shd w:val="clear" w:color="auto" w:fill="FFFFFF"/>
        </w:rPr>
        <w:t xml:space="preserve"> </w:t>
      </w:r>
      <w:r w:rsidR="00DE79A0" w:rsidRPr="00007814">
        <w:t>ISH wieder als Präsenzmesse stattfindet“, so Bernhard Steppe, Geschäftsführer Vertrieb bei WOLF</w:t>
      </w:r>
      <w:r w:rsidR="00A11943">
        <w:t>,</w:t>
      </w:r>
      <w:r w:rsidR="00DE79A0" w:rsidRPr="00007814">
        <w:t xml:space="preserve"> und </w:t>
      </w:r>
      <w:r w:rsidR="005B0A43">
        <w:t>ergänzt</w:t>
      </w:r>
      <w:r w:rsidR="00DE79A0" w:rsidRPr="00007814">
        <w:t>: „</w:t>
      </w:r>
      <w:r w:rsidR="00097B9A">
        <w:rPr>
          <w:shd w:val="clear" w:color="auto" w:fill="FFFFFF"/>
        </w:rPr>
        <w:t xml:space="preserve">Gerade der </w:t>
      </w:r>
      <w:r w:rsidR="00DE79A0" w:rsidRPr="00007814">
        <w:rPr>
          <w:shd w:val="clear" w:color="auto" w:fill="FFFFFF"/>
        </w:rPr>
        <w:t>persönliche Kontakt mit Fach</w:t>
      </w:r>
      <w:r w:rsidR="00097B9A">
        <w:rPr>
          <w:shd w:val="clear" w:color="auto" w:fill="FFFFFF"/>
        </w:rPr>
        <w:t>experten</w:t>
      </w:r>
      <w:r w:rsidR="00DE79A0" w:rsidRPr="00007814">
        <w:rPr>
          <w:shd w:val="clear" w:color="auto" w:fill="FFFFFF"/>
        </w:rPr>
        <w:t xml:space="preserve"> und </w:t>
      </w:r>
      <w:r w:rsidR="00E15D40">
        <w:rPr>
          <w:shd w:val="clear" w:color="auto" w:fill="FFFFFF"/>
        </w:rPr>
        <w:t>die</w:t>
      </w:r>
      <w:r w:rsidR="0075349F">
        <w:rPr>
          <w:shd w:val="clear" w:color="auto" w:fill="FFFFFF"/>
        </w:rPr>
        <w:t xml:space="preserve"> </w:t>
      </w:r>
      <w:r w:rsidR="00DE79A0" w:rsidRPr="00007814">
        <w:rPr>
          <w:shd w:val="clear" w:color="auto" w:fill="FFFFFF"/>
        </w:rPr>
        <w:t>gute</w:t>
      </w:r>
      <w:r w:rsidR="00E15D40">
        <w:rPr>
          <w:shd w:val="clear" w:color="auto" w:fill="FFFFFF"/>
        </w:rPr>
        <w:t>n</w:t>
      </w:r>
      <w:r w:rsidR="00DE79A0" w:rsidRPr="00007814">
        <w:rPr>
          <w:shd w:val="clear" w:color="auto" w:fill="FFFFFF"/>
        </w:rPr>
        <w:t xml:space="preserve"> </w:t>
      </w:r>
      <w:r w:rsidR="00DE79A0" w:rsidRPr="00007814">
        <w:t xml:space="preserve">Gespräche mit </w:t>
      </w:r>
      <w:r w:rsidR="00DE79A0" w:rsidRPr="00007814">
        <w:rPr>
          <w:shd w:val="clear" w:color="auto" w:fill="FFFFFF"/>
        </w:rPr>
        <w:t xml:space="preserve">unseren Partnern </w:t>
      </w:r>
      <w:r w:rsidR="00097B9A">
        <w:rPr>
          <w:shd w:val="clear" w:color="auto" w:fill="FFFFFF"/>
        </w:rPr>
        <w:t>oder</w:t>
      </w:r>
      <w:r w:rsidR="00DE79A0" w:rsidRPr="00007814">
        <w:rPr>
          <w:shd w:val="clear" w:color="auto" w:fill="FFFFFF"/>
        </w:rPr>
        <w:t xml:space="preserve"> Kunden aus dem In- und Ausland</w:t>
      </w:r>
      <w:r w:rsidR="00097B9A">
        <w:t xml:space="preserve"> </w:t>
      </w:r>
      <w:r w:rsidR="003C18D3">
        <w:t>sind</w:t>
      </w:r>
      <w:r w:rsidR="00097B9A">
        <w:t xml:space="preserve"> für uns sehr wichtig.</w:t>
      </w:r>
      <w:r w:rsidR="00204580" w:rsidRPr="00007814">
        <w:t>“</w:t>
      </w:r>
    </w:p>
    <w:p w14:paraId="006EEB67" w14:textId="77777777" w:rsidR="00DE79A0" w:rsidRPr="00007814" w:rsidRDefault="00DE79A0" w:rsidP="00007814">
      <w:pPr>
        <w:rPr>
          <w:color w:val="000000" w:themeColor="text1"/>
        </w:rPr>
      </w:pPr>
    </w:p>
    <w:p w14:paraId="094A0B4A" w14:textId="116A9A78" w:rsidR="00007814" w:rsidRPr="00007814" w:rsidRDefault="00007814" w:rsidP="00007814">
      <w:pPr>
        <w:rPr>
          <w:color w:val="000000" w:themeColor="text1"/>
        </w:rPr>
      </w:pPr>
      <w:r w:rsidRPr="00007814">
        <w:t>In Halle 12.0 (Stand E03) zeigt der Experte für gesundes Raumklima aktuelle Produkte</w:t>
      </w:r>
      <w:r w:rsidR="00097B9A">
        <w:t>, Tools</w:t>
      </w:r>
      <w:r w:rsidRPr="00007814">
        <w:t xml:space="preserve"> und Services aus dem Bereich Heizung. In Halle 8.0 (Stand G68) dreht </w:t>
      </w:r>
      <w:r w:rsidRPr="00007814">
        <w:rPr>
          <w:color w:val="000000" w:themeColor="text1"/>
        </w:rPr>
        <w:t>sich alles um das Thema Air Handling.</w:t>
      </w:r>
    </w:p>
    <w:p w14:paraId="25A35898" w14:textId="77777777" w:rsidR="00007814" w:rsidRDefault="00007814" w:rsidP="00007814">
      <w:pPr>
        <w:rPr>
          <w:b/>
          <w:bCs w:val="0"/>
          <w:color w:val="000000" w:themeColor="text1"/>
        </w:rPr>
      </w:pPr>
    </w:p>
    <w:p w14:paraId="748C2DDE" w14:textId="789FCDB4" w:rsidR="007625C2" w:rsidRPr="00007814" w:rsidRDefault="00A80673" w:rsidP="00007814">
      <w:pPr>
        <w:rPr>
          <w:b/>
          <w:bCs w:val="0"/>
          <w:color w:val="000000" w:themeColor="text1"/>
        </w:rPr>
      </w:pPr>
      <w:r w:rsidRPr="00007814">
        <w:rPr>
          <w:b/>
          <w:bCs w:val="0"/>
          <w:color w:val="000000" w:themeColor="text1"/>
        </w:rPr>
        <w:t>Luft/Wasser-Wärmepumpe CHA-</w:t>
      </w:r>
      <w:r w:rsidR="000C3FC2" w:rsidRPr="00007814">
        <w:rPr>
          <w:b/>
          <w:bCs w:val="0"/>
          <w:color w:val="000000" w:themeColor="text1"/>
        </w:rPr>
        <w:t>16/20</w:t>
      </w:r>
      <w:r w:rsidR="007625C2" w:rsidRPr="00007814">
        <w:rPr>
          <w:b/>
          <w:bCs w:val="0"/>
          <w:color w:val="000000" w:themeColor="text1"/>
        </w:rPr>
        <w:t xml:space="preserve">: Premiumlösung </w:t>
      </w:r>
      <w:r w:rsidR="0038134D" w:rsidRPr="00007814">
        <w:rPr>
          <w:b/>
          <w:bCs w:val="0"/>
          <w:color w:val="000000" w:themeColor="text1"/>
        </w:rPr>
        <w:t xml:space="preserve">in </w:t>
      </w:r>
      <w:r w:rsidRPr="00007814">
        <w:rPr>
          <w:b/>
          <w:bCs w:val="0"/>
          <w:color w:val="000000" w:themeColor="text1"/>
        </w:rPr>
        <w:t>neuer Leistungsgröße</w:t>
      </w:r>
      <w:r w:rsidR="004F6DA5" w:rsidRPr="00007814">
        <w:rPr>
          <w:b/>
          <w:bCs w:val="0"/>
          <w:color w:val="000000" w:themeColor="text1"/>
        </w:rPr>
        <w:t xml:space="preserve"> </w:t>
      </w:r>
    </w:p>
    <w:p w14:paraId="6C44E4CA" w14:textId="34BCF573" w:rsidR="00CD5076" w:rsidRPr="00007814" w:rsidRDefault="003C2823" w:rsidP="00007814">
      <w:pPr>
        <w:rPr>
          <w:bCs w:val="0"/>
        </w:rPr>
      </w:pPr>
      <w:r w:rsidRPr="00007814">
        <w:rPr>
          <w:bCs w:val="0"/>
        </w:rPr>
        <w:t>Am</w:t>
      </w:r>
      <w:r w:rsidR="00A80673" w:rsidRPr="00007814">
        <w:rPr>
          <w:bCs w:val="0"/>
        </w:rPr>
        <w:t xml:space="preserve"> Heiztechnik-Messestand </w:t>
      </w:r>
      <w:r w:rsidR="000B4806" w:rsidRPr="00007814">
        <w:rPr>
          <w:bCs w:val="0"/>
        </w:rPr>
        <w:t>steht di</w:t>
      </w:r>
      <w:r w:rsidR="007625C2" w:rsidRPr="00007814">
        <w:rPr>
          <w:bCs w:val="0"/>
        </w:rPr>
        <w:t>e mehrfach prämierte Luft/Wasser-Wärmepumpe CHA-Monoblock</w:t>
      </w:r>
      <w:r w:rsidRPr="00007814">
        <w:rPr>
          <w:bCs w:val="0"/>
        </w:rPr>
        <w:t xml:space="preserve"> im Mittelpunkt</w:t>
      </w:r>
      <w:r w:rsidR="007625C2" w:rsidRPr="00007814">
        <w:rPr>
          <w:bCs w:val="0"/>
        </w:rPr>
        <w:t>.</w:t>
      </w:r>
      <w:r w:rsidR="00CD5076" w:rsidRPr="00007814">
        <w:rPr>
          <w:bCs w:val="0"/>
        </w:rPr>
        <w:t xml:space="preserve"> D</w:t>
      </w:r>
      <w:r w:rsidR="00EB2EA6" w:rsidRPr="00007814">
        <w:rPr>
          <w:bCs w:val="0"/>
        </w:rPr>
        <w:t xml:space="preserve">as Gerät </w:t>
      </w:r>
      <w:r w:rsidR="00CD5076" w:rsidRPr="00007814">
        <w:rPr>
          <w:bCs w:val="0"/>
        </w:rPr>
        <w:t xml:space="preserve">ist mit dem natürlichen Kältemittel R290 ausgestattet und die marktführende Monoblock-Wärmepumpe für Einfamilienhäuser im Neubau und vor allem im Bestand. </w:t>
      </w:r>
      <w:r w:rsidR="009F549D" w:rsidRPr="00007814">
        <w:rPr>
          <w:bCs w:val="0"/>
        </w:rPr>
        <w:t xml:space="preserve">Die </w:t>
      </w:r>
      <w:r w:rsidR="00EB2EA6" w:rsidRPr="00007814">
        <w:rPr>
          <w:bCs w:val="0"/>
        </w:rPr>
        <w:t xml:space="preserve">bewährten </w:t>
      </w:r>
      <w:r w:rsidR="00CD5076" w:rsidRPr="00007814">
        <w:rPr>
          <w:bCs w:val="0"/>
        </w:rPr>
        <w:t xml:space="preserve">Ausführungen CHA-07/400V und CHA-10/400V </w:t>
      </w:r>
      <w:r w:rsidR="009F549D" w:rsidRPr="00007814">
        <w:rPr>
          <w:bCs w:val="0"/>
        </w:rPr>
        <w:t xml:space="preserve">wurden nun um eine neue Baugröße </w:t>
      </w:r>
      <w:r w:rsidR="0038134D" w:rsidRPr="00007814">
        <w:rPr>
          <w:bCs w:val="0"/>
        </w:rPr>
        <w:t xml:space="preserve">mit 16 kW </w:t>
      </w:r>
      <w:r w:rsidR="009F549D" w:rsidRPr="00007814">
        <w:rPr>
          <w:bCs w:val="0"/>
        </w:rPr>
        <w:t xml:space="preserve">ergänzt. Die </w:t>
      </w:r>
      <w:r w:rsidR="00CD5076" w:rsidRPr="00007814">
        <w:rPr>
          <w:bCs w:val="0"/>
        </w:rPr>
        <w:t xml:space="preserve">größere CHA-16/20 (Leistungsbereich von 3,0−16,7 kW bei A-7/W35 und von 5,9−20,0 kW bei A7/W35) ist besonders für die Installation in großen Ein- und Mehrfamilienhäusern sowie </w:t>
      </w:r>
      <w:r w:rsidR="009F549D" w:rsidRPr="00007814">
        <w:rPr>
          <w:bCs w:val="0"/>
        </w:rPr>
        <w:t>für den</w:t>
      </w:r>
      <w:r w:rsidR="00CD5076" w:rsidRPr="00007814">
        <w:rPr>
          <w:bCs w:val="0"/>
        </w:rPr>
        <w:t xml:space="preserve"> gewerblichen Bereich geeignet. </w:t>
      </w:r>
      <w:r w:rsidR="009F549D" w:rsidRPr="00007814">
        <w:rPr>
          <w:bCs w:val="0"/>
        </w:rPr>
        <w:t>Kaskaden von bis zu fünf Geräten bieten ein sehr breites Anwendungsfeld und sorgen</w:t>
      </w:r>
      <w:r w:rsidR="00AA39FA" w:rsidRPr="00007814">
        <w:rPr>
          <w:bCs w:val="0"/>
        </w:rPr>
        <w:t xml:space="preserve"> zusätzlich</w:t>
      </w:r>
      <w:r w:rsidR="009F549D" w:rsidRPr="00007814">
        <w:rPr>
          <w:bCs w:val="0"/>
        </w:rPr>
        <w:t xml:space="preserve"> für hohe Betriebssicherheit.</w:t>
      </w:r>
    </w:p>
    <w:p w14:paraId="005B5BCC" w14:textId="622F398F" w:rsidR="007625C2" w:rsidRDefault="007625C2" w:rsidP="001D55F3">
      <w:pPr>
        <w:rPr>
          <w:color w:val="000000" w:themeColor="text1"/>
        </w:rPr>
      </w:pPr>
    </w:p>
    <w:p w14:paraId="48C01C7C" w14:textId="1DC04299" w:rsidR="00EB5CD8" w:rsidRPr="00931DEA" w:rsidRDefault="00EB5CD8" w:rsidP="001D55F3">
      <w:pPr>
        <w:rPr>
          <w:b/>
          <w:color w:val="000000" w:themeColor="text1"/>
        </w:rPr>
      </w:pPr>
      <w:bookmarkStart w:id="1" w:name="_Hlk125377306"/>
      <w:r w:rsidRPr="00931DEA">
        <w:rPr>
          <w:b/>
          <w:color w:val="000000" w:themeColor="text1"/>
        </w:rPr>
        <w:t>WOLF Hybridcenter</w:t>
      </w:r>
      <w:r w:rsidR="00B53B6F">
        <w:rPr>
          <w:b/>
          <w:color w:val="000000" w:themeColor="text1"/>
        </w:rPr>
        <w:t xml:space="preserve"> – f</w:t>
      </w:r>
      <w:r w:rsidR="00E07514" w:rsidRPr="00931DEA">
        <w:rPr>
          <w:b/>
          <w:color w:val="000000" w:themeColor="text1"/>
        </w:rPr>
        <w:t>lexibl</w:t>
      </w:r>
      <w:r w:rsidR="002F7F52">
        <w:rPr>
          <w:b/>
          <w:color w:val="000000" w:themeColor="text1"/>
        </w:rPr>
        <w:t>e</w:t>
      </w:r>
      <w:r w:rsidR="00E07514" w:rsidRPr="00931DEA">
        <w:rPr>
          <w:b/>
          <w:color w:val="000000" w:themeColor="text1"/>
        </w:rPr>
        <w:t xml:space="preserve"> Lösung für ein umweltfreundliches Heizsystem</w:t>
      </w:r>
      <w:r w:rsidR="005D0230">
        <w:rPr>
          <w:b/>
          <w:color w:val="000000" w:themeColor="text1"/>
        </w:rPr>
        <w:t xml:space="preserve"> </w:t>
      </w:r>
    </w:p>
    <w:bookmarkEnd w:id="1"/>
    <w:p w14:paraId="06BEA08F" w14:textId="561D1295" w:rsidR="0030315D" w:rsidRDefault="00CD20FD" w:rsidP="00184C35">
      <w:pPr>
        <w:rPr>
          <w:color w:val="000000" w:themeColor="text1"/>
        </w:rPr>
      </w:pPr>
      <w:r w:rsidRPr="00CD20FD">
        <w:rPr>
          <w:color w:val="000000" w:themeColor="text1"/>
        </w:rPr>
        <w:t xml:space="preserve">Vorgestellt wird auch eine Hybridlösung, welche in der Modernisierung den Einstieg in die Nutzung erneuerbarer Energien noch einfacher gestaltet. Mithilfe eines praktischen Hybridsets kann ein Wärmepumpencenter ganz leicht mit dem bestehenden konventionellen </w:t>
      </w:r>
      <w:r w:rsidRPr="00CD20FD">
        <w:rPr>
          <w:color w:val="000000" w:themeColor="text1"/>
        </w:rPr>
        <w:lastRenderedPageBreak/>
        <w:t>Heizsystem zu einem effizienten Hybridcenter erweitert werden.</w:t>
      </w:r>
    </w:p>
    <w:p w14:paraId="6D1B3C73" w14:textId="77777777" w:rsidR="0030315D" w:rsidRDefault="0030315D" w:rsidP="00184C35">
      <w:pPr>
        <w:rPr>
          <w:color w:val="000000" w:themeColor="text1"/>
        </w:rPr>
      </w:pPr>
    </w:p>
    <w:p w14:paraId="032D032E" w14:textId="3A772CF9" w:rsidR="00184C35" w:rsidRDefault="00184C35" w:rsidP="001D55F3">
      <w:pPr>
        <w:rPr>
          <w:color w:val="000000" w:themeColor="text1"/>
        </w:rPr>
      </w:pPr>
      <w:r>
        <w:rPr>
          <w:b/>
          <w:bCs w:val="0"/>
        </w:rPr>
        <w:t>Comfort-Wohnraumlüftungs-Serie</w:t>
      </w:r>
      <w:r w:rsidR="00A80673">
        <w:rPr>
          <w:b/>
          <w:bCs w:val="0"/>
        </w:rPr>
        <w:t xml:space="preserve"> CWL-2</w:t>
      </w:r>
      <w:r w:rsidR="00356CAB">
        <w:rPr>
          <w:b/>
          <w:bCs w:val="0"/>
        </w:rPr>
        <w:t xml:space="preserve"> in weiteren Baugrößen</w:t>
      </w:r>
    </w:p>
    <w:p w14:paraId="404F4EEC" w14:textId="0017F303" w:rsidR="00184C35" w:rsidRDefault="000B20C8" w:rsidP="001D55F3">
      <w:r>
        <w:t>Für bestes Raumklima im ganzen Haus sorgt die Comfort</w:t>
      </w:r>
      <w:r w:rsidR="00204580">
        <w:t>-</w:t>
      </w:r>
      <w:r>
        <w:t xml:space="preserve">Wohnraumlüftungs-Serie CWL-2 mit </w:t>
      </w:r>
      <w:r w:rsidR="109359A8">
        <w:t>hocheffizienter</w:t>
      </w:r>
      <w:r>
        <w:t xml:space="preserve"> Wärmerückgewinnung. Neben den bereits </w:t>
      </w:r>
      <w:r w:rsidR="0096011E">
        <w:t>bestehenden</w:t>
      </w:r>
      <w:r>
        <w:t xml:space="preserve"> Baugrößen mit Luftleistungen von </w:t>
      </w:r>
      <w:r w:rsidR="00AA39FA">
        <w:t xml:space="preserve">225, </w:t>
      </w:r>
      <w:r>
        <w:t>325 und 400 m</w:t>
      </w:r>
      <w:r w:rsidRPr="00E507CA">
        <w:rPr>
          <w:vertAlign w:val="superscript"/>
        </w:rPr>
        <w:t>3</w:t>
      </w:r>
      <w:r>
        <w:t xml:space="preserve">/h </w:t>
      </w:r>
      <w:r w:rsidR="72C4183F">
        <w:t>wird das Portfolio um</w:t>
      </w:r>
      <w:r w:rsidR="00184C35">
        <w:t xml:space="preserve"> weitere Baugrößen mit Luftleistungen von </w:t>
      </w:r>
      <w:r w:rsidR="00184C35" w:rsidRPr="002F09C8">
        <w:t>450 und 600</w:t>
      </w:r>
      <w:r w:rsidR="00184C35">
        <w:t xml:space="preserve"> </w:t>
      </w:r>
      <w:r w:rsidR="00184C35" w:rsidRPr="002F09C8">
        <w:t>m</w:t>
      </w:r>
      <w:r w:rsidR="00184C35">
        <w:t>³</w:t>
      </w:r>
      <w:r w:rsidR="00184C35" w:rsidRPr="002F09C8">
        <w:t xml:space="preserve">/h </w:t>
      </w:r>
      <w:r w:rsidR="00184C35">
        <w:t xml:space="preserve">inklusive Zubehör </w:t>
      </w:r>
      <w:r w:rsidR="3B490B9E">
        <w:t>erweitert</w:t>
      </w:r>
      <w:r w:rsidR="00184C35">
        <w:t>.</w:t>
      </w:r>
      <w:r w:rsidR="517A5B05">
        <w:t xml:space="preserve"> </w:t>
      </w:r>
      <w:r w:rsidR="00DD412E" w:rsidRPr="00CB0F51">
        <w:t>Bekannte und geschätzte Funktionsmerkmale der CWL-Baureihe, wie ein vollautomatischer Bypass</w:t>
      </w:r>
      <w:r w:rsidR="003C2823">
        <w:t>,</w:t>
      </w:r>
      <w:r w:rsidR="00DD412E" w:rsidRPr="00CB0F51">
        <w:t xml:space="preserve"> </w:t>
      </w:r>
      <w:bookmarkStart w:id="2" w:name="_Hlk111550859"/>
      <w:r w:rsidR="00DD412E">
        <w:t>ein integriertes Vorheizregister zum</w:t>
      </w:r>
      <w:r w:rsidR="00DD412E" w:rsidRPr="00CB0F51">
        <w:t xml:space="preserve"> Frostschutz</w:t>
      </w:r>
      <w:bookmarkEnd w:id="2"/>
      <w:r w:rsidR="001319F6">
        <w:t>,</w:t>
      </w:r>
      <w:r w:rsidR="001319F6" w:rsidRPr="001319F6">
        <w:t xml:space="preserve"> </w:t>
      </w:r>
      <w:r w:rsidR="003C2823">
        <w:t xml:space="preserve">das </w:t>
      </w:r>
      <w:r w:rsidR="001319F6">
        <w:t xml:space="preserve">innovative Touch-Display </w:t>
      </w:r>
      <w:r w:rsidR="003C2823">
        <w:t xml:space="preserve">sowie </w:t>
      </w:r>
      <w:r w:rsidR="001319F6">
        <w:t xml:space="preserve">die </w:t>
      </w:r>
      <w:r w:rsidR="0075420E">
        <w:t>„</w:t>
      </w:r>
      <w:r w:rsidR="001319F6">
        <w:t>Constant-Flow</w:t>
      </w:r>
      <w:r w:rsidR="0075420E">
        <w:t>“</w:t>
      </w:r>
      <w:r w:rsidR="001319F6">
        <w:t>-</w:t>
      </w:r>
      <w:r w:rsidR="003D4722">
        <w:t>Technologie</w:t>
      </w:r>
      <w:r w:rsidR="003D4722" w:rsidRPr="00CB0F51">
        <w:t xml:space="preserve"> </w:t>
      </w:r>
      <w:r w:rsidR="00DD412E" w:rsidRPr="00CB0F51">
        <w:t>sind serienmäßig enthalten</w:t>
      </w:r>
      <w:r w:rsidR="00920A7C">
        <w:t>.</w:t>
      </w:r>
      <w:r w:rsidR="00DD412E" w:rsidDel="00DD412E">
        <w:t xml:space="preserve"> </w:t>
      </w:r>
      <w:r w:rsidR="00184C35">
        <w:t>Hier setzt WOLF in puncto Leistung, Komfort, Installation und Wartung erneut Maßstäbe.</w:t>
      </w:r>
    </w:p>
    <w:p w14:paraId="607194A9" w14:textId="1F0AD5AE" w:rsidR="00184C35" w:rsidRDefault="00184C35" w:rsidP="001D55F3"/>
    <w:p w14:paraId="474A0EFC" w14:textId="2EE5708D" w:rsidR="00096705" w:rsidRPr="0049024E" w:rsidRDefault="00A80673" w:rsidP="001D55F3">
      <w:pPr>
        <w:rPr>
          <w:b/>
          <w:bCs w:val="0"/>
        </w:rPr>
      </w:pPr>
      <w:r>
        <w:rPr>
          <w:b/>
          <w:bCs w:val="0"/>
          <w:color w:val="000000" w:themeColor="text1"/>
        </w:rPr>
        <w:t xml:space="preserve">Dezentrales </w:t>
      </w:r>
      <w:r w:rsidR="00881565" w:rsidRPr="0049024E">
        <w:rPr>
          <w:b/>
          <w:bCs w:val="0"/>
          <w:color w:val="000000" w:themeColor="text1"/>
        </w:rPr>
        <w:t>RLT-</w:t>
      </w:r>
      <w:r w:rsidR="00FF0477" w:rsidRPr="0049024E">
        <w:rPr>
          <w:b/>
          <w:bCs w:val="0"/>
          <w:color w:val="000000" w:themeColor="text1"/>
        </w:rPr>
        <w:t>Gerät</w:t>
      </w:r>
      <w:r w:rsidR="0049024E">
        <w:rPr>
          <w:b/>
          <w:bCs w:val="0"/>
          <w:color w:val="000000" w:themeColor="text1"/>
        </w:rPr>
        <w:t xml:space="preserve"> CGL 2 </w:t>
      </w:r>
      <w:proofErr w:type="spellStart"/>
      <w:r w:rsidR="0049024E">
        <w:rPr>
          <w:b/>
          <w:bCs w:val="0"/>
          <w:color w:val="000000" w:themeColor="text1"/>
        </w:rPr>
        <w:t>edu</w:t>
      </w:r>
      <w:proofErr w:type="spellEnd"/>
      <w:r w:rsidR="00096705" w:rsidRPr="0049024E">
        <w:rPr>
          <w:b/>
          <w:bCs w:val="0"/>
          <w:color w:val="000000" w:themeColor="text1"/>
        </w:rPr>
        <w:t xml:space="preserve">: </w:t>
      </w:r>
      <w:r w:rsidR="00627E93">
        <w:rPr>
          <w:b/>
          <w:bCs w:val="0"/>
          <w:color w:val="000000" w:themeColor="text1"/>
        </w:rPr>
        <w:t>Leistungsfähiger</w:t>
      </w:r>
      <w:r w:rsidR="0049024E">
        <w:rPr>
          <w:b/>
          <w:bCs w:val="0"/>
          <w:color w:val="000000" w:themeColor="text1"/>
        </w:rPr>
        <w:t xml:space="preserve"> „Allrounder“ für den Nichtwohnbereich</w:t>
      </w:r>
    </w:p>
    <w:p w14:paraId="2FA77E72" w14:textId="52BE11C8" w:rsidR="004679F3" w:rsidRDefault="003C2823" w:rsidP="001D55F3">
      <w:pPr>
        <w:rPr>
          <w:color w:val="000000" w:themeColor="text1"/>
        </w:rPr>
      </w:pPr>
      <w:r>
        <w:rPr>
          <w:color w:val="000000" w:themeColor="text1"/>
        </w:rPr>
        <w:t>Auch i</w:t>
      </w:r>
      <w:r w:rsidRPr="00DB4B03">
        <w:rPr>
          <w:color w:val="000000" w:themeColor="text1"/>
        </w:rPr>
        <w:t xml:space="preserve">m Bereich </w:t>
      </w:r>
      <w:r>
        <w:rPr>
          <w:color w:val="000000" w:themeColor="text1"/>
        </w:rPr>
        <w:t>der RLT-Geräte zeigt d</w:t>
      </w:r>
      <w:r w:rsidR="009B4BE6">
        <w:rPr>
          <w:color w:val="000000" w:themeColor="text1"/>
        </w:rPr>
        <w:t>er Experte für gesundes Raumklima</w:t>
      </w:r>
      <w:r w:rsidR="00E507CA">
        <w:rPr>
          <w:color w:val="000000" w:themeColor="text1"/>
        </w:rPr>
        <w:t xml:space="preserve"> </w:t>
      </w:r>
      <w:r w:rsidR="00096705" w:rsidRPr="00521F12">
        <w:rPr>
          <w:color w:val="000000" w:themeColor="text1"/>
        </w:rPr>
        <w:t>sein Know</w:t>
      </w:r>
      <w:r w:rsidR="00096705">
        <w:rPr>
          <w:color w:val="000000" w:themeColor="text1"/>
        </w:rPr>
        <w:t>-</w:t>
      </w:r>
      <w:r w:rsidR="00096705" w:rsidRPr="00521F12">
        <w:rPr>
          <w:color w:val="000000" w:themeColor="text1"/>
        </w:rPr>
        <w:t>how</w:t>
      </w:r>
      <w:r w:rsidR="0049024E">
        <w:rPr>
          <w:color w:val="000000" w:themeColor="text1"/>
        </w:rPr>
        <w:t xml:space="preserve">. </w:t>
      </w:r>
      <w:r w:rsidR="0049024E">
        <w:t xml:space="preserve">Mit dem CGL 2 </w:t>
      </w:r>
      <w:proofErr w:type="spellStart"/>
      <w:r w:rsidR="0049024E">
        <w:t>edu</w:t>
      </w:r>
      <w:proofErr w:type="spellEnd"/>
      <w:r w:rsidR="0049024E">
        <w:t xml:space="preserve"> </w:t>
      </w:r>
      <w:r w:rsidR="00A9031C">
        <w:t xml:space="preserve">hat WOLF </w:t>
      </w:r>
      <w:r w:rsidR="00487B75">
        <w:t>das leiseste Gerät seiner Klasse</w:t>
      </w:r>
      <w:r w:rsidR="004F706F">
        <w:t xml:space="preserve"> für den dezentralen Einsatz </w:t>
      </w:r>
      <w:r w:rsidR="0082684B">
        <w:t xml:space="preserve">und die schnelle Nachrüstung </w:t>
      </w:r>
      <w:r w:rsidR="004F706F">
        <w:t>entwickelt.</w:t>
      </w:r>
      <w:r w:rsidR="0049024E">
        <w:t xml:space="preserve"> </w:t>
      </w:r>
      <w:r w:rsidR="00B61AE4">
        <w:t>Mit einer</w:t>
      </w:r>
      <w:r w:rsidR="0049024E">
        <w:t xml:space="preserve"> sehr hohe</w:t>
      </w:r>
      <w:r w:rsidR="00B61AE4">
        <w:t>n</w:t>
      </w:r>
      <w:r w:rsidR="0049024E">
        <w:t xml:space="preserve"> Luftleistung von bis zu 1.100 m³/h arbeitet das RLT-Gerät </w:t>
      </w:r>
      <w:r w:rsidR="00714501">
        <w:t>CO</w:t>
      </w:r>
      <w:r w:rsidR="00714501" w:rsidRPr="000C3FC2">
        <w:rPr>
          <w:vertAlign w:val="subscript"/>
        </w:rPr>
        <w:t>2</w:t>
      </w:r>
      <w:r w:rsidR="00714501">
        <w:t xml:space="preserve">-geführt </w:t>
      </w:r>
      <w:r w:rsidR="0049024E">
        <w:t xml:space="preserve">und sorgt für einen </w:t>
      </w:r>
      <w:r w:rsidR="005E3414">
        <w:t xml:space="preserve">bedarfsgerechten </w:t>
      </w:r>
      <w:r w:rsidR="0049024E">
        <w:t xml:space="preserve">Austausch von verbrauchter Raumluft gegen frische Außenluft. </w:t>
      </w:r>
      <w:r w:rsidR="00F00762">
        <w:t xml:space="preserve">Die hocheffiziente Wärmerückgewinnung </w:t>
      </w:r>
      <w:r w:rsidR="00453B86">
        <w:t xml:space="preserve">mit Bypass zur </w:t>
      </w:r>
      <w:r w:rsidR="00A230A1">
        <w:t xml:space="preserve">sommerlichen Nachtlüftung </w:t>
      </w:r>
      <w:r w:rsidR="00C62E9D">
        <w:t xml:space="preserve">ermöglicht </w:t>
      </w:r>
      <w:r w:rsidR="0082684B">
        <w:t>dabei</w:t>
      </w:r>
      <w:r w:rsidR="00C62E9D">
        <w:t xml:space="preserve"> </w:t>
      </w:r>
      <w:r w:rsidR="00FF3383">
        <w:t>eine enorme Energieeinsparung</w:t>
      </w:r>
      <w:r w:rsidR="0049024E">
        <w:t xml:space="preserve"> </w:t>
      </w:r>
      <w:r w:rsidR="00FB4D00">
        <w:t xml:space="preserve">gegenüber der herkömmlichen </w:t>
      </w:r>
      <w:r w:rsidR="000B662F">
        <w:t>Fensterlüftung.</w:t>
      </w:r>
      <w:r w:rsidR="0049024E">
        <w:t xml:space="preserve"> </w:t>
      </w:r>
      <w:r w:rsidR="00C96883">
        <w:t xml:space="preserve">Für </w:t>
      </w:r>
      <w:r w:rsidR="00D358C6">
        <w:t xml:space="preserve">besonders hohe Anforderungen an die Hygiene </w:t>
      </w:r>
      <w:r w:rsidR="0049024E">
        <w:t xml:space="preserve">kann </w:t>
      </w:r>
      <w:r>
        <w:t xml:space="preserve">optional </w:t>
      </w:r>
      <w:r w:rsidR="0049024E">
        <w:t xml:space="preserve">eine zweite Filterstufe in der Zuluft </w:t>
      </w:r>
      <w:r w:rsidR="00D358C6">
        <w:t>integriert</w:t>
      </w:r>
      <w:r w:rsidR="0049024E">
        <w:t xml:space="preserve"> werden. </w:t>
      </w:r>
      <w:r w:rsidR="00505322">
        <w:t xml:space="preserve">Die </w:t>
      </w:r>
      <w:r w:rsidR="006A35A5">
        <w:t xml:space="preserve">Auswahl an </w:t>
      </w:r>
      <w:r w:rsidR="000929E9">
        <w:t xml:space="preserve">Modulen für die </w:t>
      </w:r>
      <w:proofErr w:type="spellStart"/>
      <w:r w:rsidR="000929E9">
        <w:t>Zulufteinbringung</w:t>
      </w:r>
      <w:proofErr w:type="spellEnd"/>
      <w:r w:rsidR="000929E9">
        <w:t xml:space="preserve"> oder </w:t>
      </w:r>
      <w:proofErr w:type="spellStart"/>
      <w:r w:rsidR="000929E9">
        <w:t>Abluftansaugung</w:t>
      </w:r>
      <w:proofErr w:type="spellEnd"/>
      <w:r w:rsidR="00505322">
        <w:t xml:space="preserve"> </w:t>
      </w:r>
      <w:r>
        <w:t xml:space="preserve">ermöglicht </w:t>
      </w:r>
      <w:r w:rsidR="00795E53">
        <w:t>einen individuellen Einsatz i</w:t>
      </w:r>
      <w:r w:rsidR="0049024E">
        <w:t>n Büros oder Bildungseinrichtungen</w:t>
      </w:r>
      <w:r w:rsidR="0049024E" w:rsidRPr="003847DD">
        <w:t>.</w:t>
      </w:r>
    </w:p>
    <w:p w14:paraId="62D4B40B" w14:textId="77777777" w:rsidR="0049024E" w:rsidRDefault="0049024E" w:rsidP="001D55F3">
      <w:pPr>
        <w:rPr>
          <w:color w:val="000000" w:themeColor="text1"/>
        </w:rPr>
      </w:pPr>
    </w:p>
    <w:p w14:paraId="457F7F79" w14:textId="5650FCE0" w:rsidR="00096705" w:rsidRDefault="00096705" w:rsidP="001D55F3">
      <w:pPr>
        <w:rPr>
          <w:color w:val="000000" w:themeColor="text1"/>
        </w:rPr>
      </w:pPr>
      <w:r w:rsidRPr="0049024E">
        <w:rPr>
          <w:b/>
          <w:bCs w:val="0"/>
          <w:color w:val="000000" w:themeColor="text1"/>
        </w:rPr>
        <w:t>Mehr zu WOLF auf der ISH 202</w:t>
      </w:r>
      <w:r w:rsidR="0049024E" w:rsidRPr="0049024E">
        <w:rPr>
          <w:b/>
          <w:bCs w:val="0"/>
          <w:color w:val="000000" w:themeColor="text1"/>
        </w:rPr>
        <w:t>3</w:t>
      </w:r>
      <w:r w:rsidR="008E090F" w:rsidRPr="0049024E">
        <w:rPr>
          <w:b/>
          <w:bCs w:val="0"/>
          <w:color w:val="000000" w:themeColor="text1"/>
        </w:rPr>
        <w:t xml:space="preserve"> </w:t>
      </w:r>
      <w:r w:rsidR="00D230E4">
        <w:rPr>
          <w:b/>
          <w:bCs w:val="0"/>
          <w:color w:val="000000" w:themeColor="text1"/>
        </w:rPr>
        <w:t>unter</w:t>
      </w:r>
      <w:r w:rsidRPr="0049024E">
        <w:rPr>
          <w:b/>
          <w:bCs w:val="0"/>
          <w:color w:val="000000" w:themeColor="text1"/>
        </w:rPr>
        <w:t>:</w:t>
      </w:r>
      <w:r w:rsidR="00D230E4">
        <w:rPr>
          <w:b/>
          <w:bCs w:val="0"/>
          <w:color w:val="000000" w:themeColor="text1"/>
        </w:rPr>
        <w:t xml:space="preserve"> </w:t>
      </w:r>
      <w:hyperlink r:id="rId11" w:history="1">
        <w:r w:rsidR="00AA39FA" w:rsidRPr="004623E9">
          <w:rPr>
            <w:rStyle w:val="Hyperlink"/>
            <w:b/>
            <w:bCs w:val="0"/>
          </w:rPr>
          <w:t>www.wolf.eu/ish-2023</w:t>
        </w:r>
      </w:hyperlink>
    </w:p>
    <w:p w14:paraId="61B1D3F9" w14:textId="78C2B66C" w:rsidR="00096705" w:rsidRDefault="00096705" w:rsidP="001D55F3">
      <w:pPr>
        <w:rPr>
          <w:color w:val="000000" w:themeColor="text1"/>
        </w:rPr>
      </w:pPr>
    </w:p>
    <w:p w14:paraId="4164ACE4" w14:textId="77777777" w:rsidR="008C4FC7" w:rsidRDefault="008C4FC7">
      <w:pPr>
        <w:rPr>
          <w:b/>
          <w:bCs w:val="0"/>
        </w:rPr>
      </w:pPr>
      <w:r>
        <w:rPr>
          <w:b/>
          <w:bCs w:val="0"/>
        </w:rPr>
        <w:br w:type="page"/>
      </w:r>
    </w:p>
    <w:p w14:paraId="39F6D9E3" w14:textId="5A35149D" w:rsidR="001D55F3" w:rsidRDefault="001D55F3" w:rsidP="001D55F3">
      <w:r w:rsidRPr="0049024E">
        <w:rPr>
          <w:b/>
          <w:bCs w:val="0"/>
        </w:rPr>
        <w:lastRenderedPageBreak/>
        <w:t>Unternehmensprofil:</w:t>
      </w:r>
      <w:r w:rsidRPr="0049024E">
        <w:rPr>
          <w:b/>
          <w:bCs w:val="0"/>
        </w:rPr>
        <w:br/>
      </w:r>
      <w:r w:rsidRPr="00917E03">
        <w:t xml:space="preserve">Die WOLF Group zählt zu den führenden Anbietern von Heizungs- und Lüftungssystemen. Mit circa 2.100 Mitarbeitern, neun Tochterfirmen und 60 Vertriebspartnern in mehr als 50 Ländern ist WOLF international aufgestellt. Der Experte für gesundes Raumklima bietet zukunftsfähige Produkte wie Wärmepumpen oder Lüftungsanlagen für Ein- und Mehrfamilienhäuser, Bürogebäude sowie das industrielle Umfeld. Das Unternehmen unterstreicht diesen Anspruch mit der klaren Aussage: „WOLF – Voll auf mich eingestellt.“ </w:t>
      </w:r>
    </w:p>
    <w:p w14:paraId="4E11A392" w14:textId="77777777" w:rsidR="001D55F3" w:rsidRPr="001F0236" w:rsidRDefault="001D55F3" w:rsidP="001D55F3">
      <w:r w:rsidRPr="00917E03">
        <w:t xml:space="preserve">Weitere Informationen unter </w:t>
      </w:r>
      <w:hyperlink r:id="rId12" w:history="1">
        <w:r w:rsidRPr="003A0012">
          <w:rPr>
            <w:rStyle w:val="Hyperlink"/>
          </w:rPr>
          <w:t>www.wolf.eu</w:t>
        </w:r>
      </w:hyperlink>
      <w:r w:rsidRPr="00917E03">
        <w:t>.</w:t>
      </w:r>
    </w:p>
    <w:p w14:paraId="15BCE42B" w14:textId="77777777" w:rsidR="001D55F3" w:rsidRDefault="001D55F3" w:rsidP="001D55F3"/>
    <w:p w14:paraId="0A8A0E15" w14:textId="77777777" w:rsidR="001D55F3" w:rsidRPr="00885BA6" w:rsidRDefault="001D55F3" w:rsidP="001D55F3"/>
    <w:p w14:paraId="6D4AE18A" w14:textId="77777777" w:rsidR="001D55F3" w:rsidRPr="00885BA6" w:rsidRDefault="001D55F3" w:rsidP="001D55F3"/>
    <w:p w14:paraId="6CBB67E3" w14:textId="77777777" w:rsidR="001D55F3" w:rsidRPr="0049024E" w:rsidRDefault="001D55F3" w:rsidP="001D55F3">
      <w:pPr>
        <w:rPr>
          <w:b/>
          <w:bCs w:val="0"/>
          <w:sz w:val="20"/>
          <w:szCs w:val="20"/>
        </w:rPr>
      </w:pPr>
      <w:r w:rsidRPr="0049024E">
        <w:rPr>
          <w:b/>
          <w:bCs w:val="0"/>
          <w:sz w:val="20"/>
          <w:szCs w:val="20"/>
        </w:rPr>
        <w:t>Pressekontakt:</w:t>
      </w:r>
    </w:p>
    <w:p w14:paraId="6C8D59F0" w14:textId="77777777" w:rsidR="001D55F3" w:rsidRPr="00407CD1" w:rsidRDefault="001D55F3" w:rsidP="001D55F3">
      <w:pPr>
        <w:rPr>
          <w:sz w:val="20"/>
          <w:szCs w:val="20"/>
        </w:rPr>
      </w:pPr>
      <w:r w:rsidRPr="00407CD1">
        <w:rPr>
          <w:sz w:val="20"/>
          <w:szCs w:val="20"/>
        </w:rPr>
        <w:t>WOLF GmbH</w:t>
      </w:r>
    </w:p>
    <w:p w14:paraId="05C02A60" w14:textId="77777777" w:rsidR="001D55F3" w:rsidRPr="00890DA2" w:rsidRDefault="001D55F3" w:rsidP="001D55F3">
      <w:pPr>
        <w:rPr>
          <w:sz w:val="20"/>
          <w:szCs w:val="20"/>
        </w:rPr>
      </w:pPr>
      <w:r w:rsidRPr="00407CD1">
        <w:rPr>
          <w:sz w:val="20"/>
          <w:szCs w:val="20"/>
        </w:rPr>
        <w:t xml:space="preserve">Industriestr. </w:t>
      </w:r>
      <w:r w:rsidRPr="00890DA2">
        <w:rPr>
          <w:sz w:val="20"/>
          <w:szCs w:val="20"/>
        </w:rPr>
        <w:t>1 | D-84048 Mainburg</w:t>
      </w:r>
    </w:p>
    <w:p w14:paraId="382664CA" w14:textId="77777777" w:rsidR="001D55F3" w:rsidRPr="00407CD1" w:rsidRDefault="001D55F3" w:rsidP="001D55F3">
      <w:pPr>
        <w:rPr>
          <w:sz w:val="20"/>
          <w:szCs w:val="20"/>
          <w:lang w:val="en-AU"/>
        </w:rPr>
      </w:pPr>
      <w:r w:rsidRPr="00407CD1">
        <w:rPr>
          <w:sz w:val="20"/>
          <w:szCs w:val="20"/>
          <w:lang w:val="en-AU"/>
        </w:rPr>
        <w:t>Karin Prechtner</w:t>
      </w:r>
    </w:p>
    <w:p w14:paraId="33F570E6" w14:textId="77777777" w:rsidR="001D55F3" w:rsidRPr="00407CD1" w:rsidRDefault="001D55F3" w:rsidP="001D55F3">
      <w:pPr>
        <w:rPr>
          <w:sz w:val="20"/>
          <w:szCs w:val="20"/>
          <w:lang w:val="en-AU"/>
        </w:rPr>
      </w:pPr>
      <w:r w:rsidRPr="00407CD1">
        <w:rPr>
          <w:sz w:val="20"/>
          <w:szCs w:val="20"/>
          <w:lang w:val="en-AU"/>
        </w:rPr>
        <w:t>Presse &amp; Corporate Communication</w:t>
      </w:r>
      <w:r>
        <w:rPr>
          <w:sz w:val="20"/>
          <w:szCs w:val="20"/>
          <w:lang w:val="en-AU"/>
        </w:rPr>
        <w:t>s</w:t>
      </w:r>
    </w:p>
    <w:p w14:paraId="69F90763" w14:textId="77777777" w:rsidR="001D55F3" w:rsidRPr="00681836" w:rsidRDefault="001D55F3" w:rsidP="001D55F3">
      <w:pPr>
        <w:rPr>
          <w:sz w:val="20"/>
          <w:szCs w:val="20"/>
          <w:lang w:val="en-US"/>
        </w:rPr>
      </w:pPr>
      <w:r w:rsidRPr="00681836">
        <w:rPr>
          <w:sz w:val="20"/>
          <w:szCs w:val="20"/>
          <w:lang w:val="en-US"/>
        </w:rPr>
        <w:t>Tel +49 8751 - 74 2148</w:t>
      </w:r>
    </w:p>
    <w:p w14:paraId="119D4705" w14:textId="13FCCFC5" w:rsidR="001D55F3" w:rsidRDefault="00CD20FD" w:rsidP="001D55F3">
      <w:pPr>
        <w:rPr>
          <w:rStyle w:val="Hyperlink"/>
          <w:sz w:val="20"/>
          <w:szCs w:val="20"/>
        </w:rPr>
      </w:pPr>
      <w:hyperlink r:id="rId13" w:history="1">
        <w:r w:rsidR="001D55F3" w:rsidRPr="003916CC">
          <w:rPr>
            <w:rStyle w:val="Hyperlink"/>
            <w:sz w:val="20"/>
            <w:szCs w:val="20"/>
          </w:rPr>
          <w:t>Karin.Prechtner@wolf.eu</w:t>
        </w:r>
      </w:hyperlink>
    </w:p>
    <w:p w14:paraId="64BB824B" w14:textId="7350FE28" w:rsidR="0049024E" w:rsidRDefault="0049024E" w:rsidP="001D55F3">
      <w:pPr>
        <w:rPr>
          <w:sz w:val="20"/>
          <w:szCs w:val="20"/>
        </w:rPr>
      </w:pPr>
    </w:p>
    <w:p w14:paraId="3F1B482D" w14:textId="4EF27473" w:rsidR="0049024E" w:rsidRDefault="0049024E">
      <w:pPr>
        <w:rPr>
          <w:sz w:val="20"/>
          <w:szCs w:val="20"/>
        </w:rPr>
      </w:pPr>
      <w:r>
        <w:rPr>
          <w:sz w:val="20"/>
          <w:szCs w:val="20"/>
        </w:rPr>
        <w:br w:type="page"/>
      </w:r>
    </w:p>
    <w:p w14:paraId="302E010C" w14:textId="7FA1510A" w:rsidR="002E6E01" w:rsidRDefault="002E6E01" w:rsidP="00B6422E">
      <w:pPr>
        <w:rPr>
          <w:rFonts w:ascii="Arial Narrow" w:hAnsi="Arial Narrow"/>
          <w:b/>
          <w:sz w:val="28"/>
          <w:szCs w:val="28"/>
        </w:rPr>
      </w:pPr>
      <w:r>
        <w:rPr>
          <w:rFonts w:ascii="Arial Narrow" w:hAnsi="Arial Narrow"/>
          <w:b/>
          <w:sz w:val="28"/>
          <w:szCs w:val="28"/>
        </w:rPr>
        <w:lastRenderedPageBreak/>
        <w:t>Bildbogen</w:t>
      </w:r>
    </w:p>
    <w:p w14:paraId="6FEB05BE" w14:textId="77777777" w:rsidR="002E6E01" w:rsidRDefault="002E6E01" w:rsidP="002E6E01">
      <w:pPr>
        <w:rPr>
          <w:rFonts w:ascii="Arial Narrow" w:hAnsi="Arial Narrow"/>
          <w:b/>
        </w:rPr>
      </w:pPr>
    </w:p>
    <w:p w14:paraId="5D35CA64" w14:textId="77777777" w:rsidR="007B1C17" w:rsidRPr="001D55F3" w:rsidRDefault="007B1C17" w:rsidP="007B1C17">
      <w:pPr>
        <w:rPr>
          <w:b/>
          <w:bCs w:val="0"/>
          <w:sz w:val="30"/>
          <w:szCs w:val="30"/>
        </w:rPr>
      </w:pPr>
      <w:r w:rsidRPr="001D55F3">
        <w:rPr>
          <w:b/>
          <w:bCs w:val="0"/>
          <w:sz w:val="30"/>
          <w:szCs w:val="30"/>
        </w:rPr>
        <w:t xml:space="preserve">WOLF auf der ISH 2023: </w:t>
      </w:r>
    </w:p>
    <w:p w14:paraId="73A24FC4" w14:textId="77777777" w:rsidR="007B1C17" w:rsidRPr="007B1C17" w:rsidRDefault="007B1C17" w:rsidP="007B1C17">
      <w:pPr>
        <w:rPr>
          <w:b/>
          <w:bCs w:val="0"/>
          <w:sz w:val="30"/>
          <w:szCs w:val="30"/>
        </w:rPr>
      </w:pPr>
      <w:r w:rsidRPr="007B1C17">
        <w:rPr>
          <w:b/>
          <w:bCs w:val="0"/>
          <w:sz w:val="30"/>
          <w:szCs w:val="30"/>
        </w:rPr>
        <w:t>Produkt-Highlights auf über 1.000 m</w:t>
      </w:r>
      <w:r w:rsidRPr="007B1C17">
        <w:rPr>
          <w:b/>
          <w:bCs w:val="0"/>
          <w:sz w:val="30"/>
          <w:szCs w:val="30"/>
          <w:vertAlign w:val="superscript"/>
        </w:rPr>
        <w:t>2</w:t>
      </w:r>
    </w:p>
    <w:p w14:paraId="36DAEE7D" w14:textId="77777777" w:rsidR="00946449" w:rsidRDefault="00946449" w:rsidP="00D55440">
      <w:pPr>
        <w:rPr>
          <w:b/>
          <w:sz w:val="28"/>
          <w:szCs w:val="28"/>
        </w:rPr>
      </w:pPr>
    </w:p>
    <w:p w14:paraId="093210BF" w14:textId="32054606" w:rsidR="007A7B1E" w:rsidRDefault="00003C4B" w:rsidP="002E6E01">
      <w:pPr>
        <w:rPr>
          <w:bCs w:val="0"/>
        </w:rPr>
      </w:pPr>
      <w:r w:rsidRPr="0049024E">
        <w:rPr>
          <w:bCs w:val="0"/>
        </w:rPr>
        <w:t>Quelle: WOLF GmbH</w:t>
      </w:r>
    </w:p>
    <w:p w14:paraId="0F5C2FBB" w14:textId="7D3C3312" w:rsidR="0049024E" w:rsidRDefault="0049024E" w:rsidP="002E6E01">
      <w:pPr>
        <w:rPr>
          <w:bCs w:val="0"/>
        </w:rPr>
      </w:pPr>
    </w:p>
    <w:p w14:paraId="09802D62" w14:textId="77777777" w:rsidR="00905666" w:rsidRDefault="00905666" w:rsidP="002E6E01">
      <w:pPr>
        <w:rPr>
          <w:bCs w:val="0"/>
        </w:rPr>
      </w:pPr>
    </w:p>
    <w:p w14:paraId="7A6AD36C" w14:textId="77777777" w:rsidR="00905666" w:rsidRPr="000A7638" w:rsidRDefault="00905666" w:rsidP="00905666">
      <w:pPr>
        <w:rPr>
          <w:bCs w:val="0"/>
        </w:rPr>
      </w:pPr>
      <w:r>
        <w:rPr>
          <w:bCs w:val="0"/>
          <w:noProof/>
          <w:color w:val="2B579A"/>
          <w:shd w:val="clear" w:color="auto" w:fill="E6E6E6"/>
        </w:rPr>
        <w:drawing>
          <wp:inline distT="0" distB="0" distL="0" distR="0" wp14:anchorId="21EADEDA" wp14:editId="30364CA8">
            <wp:extent cx="2854960" cy="1358590"/>
            <wp:effectExtent l="0" t="0" r="2540" b="0"/>
            <wp:docPr id="4" name="Grafik 4" descr="Ein Bild, das Elektronik, Lautsprech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Elektronik, Lautsprecher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5307" cy="1373031"/>
                    </a:xfrm>
                    <a:prstGeom prst="rect">
                      <a:avLst/>
                    </a:prstGeom>
                  </pic:spPr>
                </pic:pic>
              </a:graphicData>
            </a:graphic>
          </wp:inline>
        </w:drawing>
      </w:r>
    </w:p>
    <w:p w14:paraId="6F3DD0E4" w14:textId="77777777" w:rsidR="00905666" w:rsidRPr="00796796" w:rsidRDefault="00905666" w:rsidP="00905666">
      <w:pPr>
        <w:rPr>
          <w:bCs w:val="0"/>
        </w:rPr>
      </w:pPr>
    </w:p>
    <w:p w14:paraId="3183A201" w14:textId="77777777" w:rsidR="00905666" w:rsidRPr="0023687B" w:rsidRDefault="00905666" w:rsidP="00905666">
      <w:r w:rsidRPr="0023687B">
        <w:rPr>
          <w:b/>
        </w:rPr>
        <w:t xml:space="preserve">BU: </w:t>
      </w:r>
      <w:r w:rsidRPr="0029319F">
        <w:rPr>
          <w:color w:val="000000"/>
        </w:rPr>
        <w:t xml:space="preserve">Mit der Luft/Wasser-Wärmepumpe CHA-Monoblock </w:t>
      </w:r>
      <w:r>
        <w:rPr>
          <w:color w:val="000000"/>
        </w:rPr>
        <w:t xml:space="preserve">von WOLF (rechts die </w:t>
      </w:r>
      <w:r>
        <w:rPr>
          <w:bCs w:val="0"/>
        </w:rPr>
        <w:t xml:space="preserve">neue, größere CHA-16/20) </w:t>
      </w:r>
      <w:r w:rsidRPr="0029319F">
        <w:rPr>
          <w:color w:val="000000"/>
        </w:rPr>
        <w:t>heiz</w:t>
      </w:r>
      <w:r>
        <w:rPr>
          <w:color w:val="000000"/>
        </w:rPr>
        <w:t xml:space="preserve">en Eigentümer </w:t>
      </w:r>
      <w:r w:rsidRPr="0029319F">
        <w:rPr>
          <w:color w:val="000000"/>
        </w:rPr>
        <w:t>nicht nur umweltfreundlich und effizient, sondern auch stilvoll</w:t>
      </w:r>
      <w:r>
        <w:rPr>
          <w:color w:val="000000"/>
        </w:rPr>
        <w:t>.</w:t>
      </w:r>
    </w:p>
    <w:p w14:paraId="358F8170" w14:textId="2E278AE5" w:rsidR="0049024E" w:rsidRDefault="0049024E" w:rsidP="002E6E01">
      <w:pPr>
        <w:rPr>
          <w:bCs w:val="0"/>
        </w:rPr>
      </w:pPr>
    </w:p>
    <w:p w14:paraId="3E084011" w14:textId="77777777" w:rsidR="003D1494" w:rsidRDefault="003D1494" w:rsidP="002E6E01">
      <w:pPr>
        <w:rPr>
          <w:bCs w:val="0"/>
        </w:rPr>
      </w:pPr>
    </w:p>
    <w:p w14:paraId="6D186C8A" w14:textId="09105866" w:rsidR="00EB0C15" w:rsidRDefault="00897235" w:rsidP="002E6E01">
      <w:pPr>
        <w:rPr>
          <w:bCs w:val="0"/>
        </w:rPr>
      </w:pPr>
      <w:r>
        <w:rPr>
          <w:bCs w:val="0"/>
          <w:noProof/>
        </w:rPr>
        <w:drawing>
          <wp:inline distT="0" distB="0" distL="0" distR="0" wp14:anchorId="531BF2BB" wp14:editId="30780572">
            <wp:extent cx="2834640" cy="2126094"/>
            <wp:effectExtent l="0" t="0" r="381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40644" cy="2130597"/>
                    </a:xfrm>
                    <a:prstGeom prst="rect">
                      <a:avLst/>
                    </a:prstGeom>
                  </pic:spPr>
                </pic:pic>
              </a:graphicData>
            </a:graphic>
          </wp:inline>
        </w:drawing>
      </w:r>
    </w:p>
    <w:p w14:paraId="469A6112" w14:textId="77777777" w:rsidR="003D1494" w:rsidRPr="00897235" w:rsidRDefault="003D1494" w:rsidP="002E6E01"/>
    <w:p w14:paraId="39E798DB" w14:textId="2FC8CD6F" w:rsidR="00EB0C15" w:rsidRDefault="00EB0C15" w:rsidP="002E6E01">
      <w:pPr>
        <w:rPr>
          <w:bCs w:val="0"/>
        </w:rPr>
      </w:pPr>
      <w:r w:rsidRPr="00931DEA">
        <w:rPr>
          <w:b/>
          <w:bCs w:val="0"/>
        </w:rPr>
        <w:t>BU:</w:t>
      </w:r>
      <w:r>
        <w:rPr>
          <w:bCs w:val="0"/>
        </w:rPr>
        <w:t xml:space="preserve"> Mit dem </w:t>
      </w:r>
      <w:r w:rsidRPr="00EB0C15">
        <w:rPr>
          <w:bCs w:val="0"/>
        </w:rPr>
        <w:t xml:space="preserve">WOLF Hybridcenter </w:t>
      </w:r>
      <w:r>
        <w:rPr>
          <w:color w:val="000000" w:themeColor="text1"/>
        </w:rPr>
        <w:t xml:space="preserve">wird auch eine flexible Lösung für die </w:t>
      </w:r>
      <w:r w:rsidR="00D6294B">
        <w:rPr>
          <w:color w:val="000000" w:themeColor="text1"/>
        </w:rPr>
        <w:t xml:space="preserve">Modernisierung </w:t>
      </w:r>
      <w:r>
        <w:rPr>
          <w:color w:val="000000" w:themeColor="text1"/>
        </w:rPr>
        <w:t>vorgestellt</w:t>
      </w:r>
      <w:r w:rsidR="003D1494">
        <w:rPr>
          <w:color w:val="000000" w:themeColor="text1"/>
        </w:rPr>
        <w:t>.</w:t>
      </w:r>
      <w:r>
        <w:rPr>
          <w:color w:val="000000" w:themeColor="text1"/>
        </w:rPr>
        <w:t xml:space="preserve"> </w:t>
      </w:r>
      <w:r w:rsidR="003D1494">
        <w:rPr>
          <w:color w:val="000000" w:themeColor="text1"/>
        </w:rPr>
        <w:t xml:space="preserve">Diese gestaltet </w:t>
      </w:r>
      <w:r>
        <w:rPr>
          <w:color w:val="000000" w:themeColor="text1"/>
        </w:rPr>
        <w:t xml:space="preserve">den </w:t>
      </w:r>
      <w:r w:rsidR="00CF3B1C">
        <w:rPr>
          <w:color w:val="000000" w:themeColor="text1"/>
        </w:rPr>
        <w:t>Einstieg</w:t>
      </w:r>
      <w:r>
        <w:rPr>
          <w:color w:val="000000" w:themeColor="text1"/>
        </w:rPr>
        <w:t xml:space="preserve"> </w:t>
      </w:r>
      <w:r w:rsidR="007D76AA">
        <w:rPr>
          <w:color w:val="000000" w:themeColor="text1"/>
        </w:rPr>
        <w:t>in die Nutzung</w:t>
      </w:r>
      <w:r>
        <w:rPr>
          <w:color w:val="000000" w:themeColor="text1"/>
        </w:rPr>
        <w:t xml:space="preserve"> erneuerbare</w:t>
      </w:r>
      <w:r w:rsidR="007D76AA">
        <w:rPr>
          <w:color w:val="000000" w:themeColor="text1"/>
        </w:rPr>
        <w:t>r</w:t>
      </w:r>
      <w:r>
        <w:rPr>
          <w:color w:val="000000" w:themeColor="text1"/>
        </w:rPr>
        <w:t xml:space="preserve"> Energien noch einfacher.</w:t>
      </w:r>
    </w:p>
    <w:p w14:paraId="65723E6E" w14:textId="77777777" w:rsidR="00E07C07" w:rsidRDefault="00E07C07" w:rsidP="00E07C07">
      <w:r>
        <w:rPr>
          <w:noProof/>
          <w:color w:val="2B579A"/>
          <w:shd w:val="clear" w:color="auto" w:fill="E6E6E6"/>
        </w:rPr>
        <w:lastRenderedPageBreak/>
        <w:drawing>
          <wp:inline distT="0" distB="0" distL="0" distR="0" wp14:anchorId="480E6D15" wp14:editId="49CF2260">
            <wp:extent cx="1781093" cy="1781093"/>
            <wp:effectExtent l="0" t="0" r="0" b="0"/>
            <wp:docPr id="8" name="Grafik 8" descr="Ein Bild, das Elektronik, Druc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Elektronik, Drucker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88437" cy="1788437"/>
                    </a:xfrm>
                    <a:prstGeom prst="rect">
                      <a:avLst/>
                    </a:prstGeom>
                  </pic:spPr>
                </pic:pic>
              </a:graphicData>
            </a:graphic>
          </wp:inline>
        </w:drawing>
      </w:r>
    </w:p>
    <w:p w14:paraId="6AD1E337" w14:textId="77777777" w:rsidR="00E07C07" w:rsidRDefault="00E07C07" w:rsidP="00E07C07">
      <w:pPr>
        <w:rPr>
          <w:b/>
        </w:rPr>
      </w:pPr>
    </w:p>
    <w:p w14:paraId="1106AC58" w14:textId="457DD9BD" w:rsidR="00E07C07" w:rsidRDefault="00E07C07" w:rsidP="00E07C07">
      <w:r w:rsidRPr="00537970">
        <w:rPr>
          <w:b/>
        </w:rPr>
        <w:t xml:space="preserve">BU: </w:t>
      </w:r>
      <w:r>
        <w:t xml:space="preserve">Das aerodynamische Innenleben der </w:t>
      </w:r>
      <w:r w:rsidR="003D1494">
        <w:t xml:space="preserve">Wohnraumlüftung </w:t>
      </w:r>
      <w:r>
        <w:t>CWL-2 sorgt für einen sehr leisen Betrieb – auch bei hohen Luftleistungen.</w:t>
      </w:r>
    </w:p>
    <w:p w14:paraId="76BC649E" w14:textId="5E6A2F6D" w:rsidR="00905666" w:rsidRDefault="00905666" w:rsidP="002E6E01">
      <w:pPr>
        <w:rPr>
          <w:bCs w:val="0"/>
        </w:rPr>
      </w:pPr>
    </w:p>
    <w:p w14:paraId="2AAA61AF" w14:textId="77777777" w:rsidR="00E07C07" w:rsidRDefault="00E07C07" w:rsidP="002E6E01">
      <w:pPr>
        <w:rPr>
          <w:bCs w:val="0"/>
        </w:rPr>
      </w:pPr>
    </w:p>
    <w:p w14:paraId="3EA8B6FD" w14:textId="7F0DA6B0" w:rsidR="00905666" w:rsidRDefault="00905666" w:rsidP="00905666">
      <w:r>
        <w:rPr>
          <w:noProof/>
          <w:color w:val="2B579A"/>
          <w:shd w:val="clear" w:color="auto" w:fill="E6E6E6"/>
        </w:rPr>
        <w:drawing>
          <wp:inline distT="0" distB="0" distL="0" distR="0" wp14:anchorId="41C1B0CE" wp14:editId="285911B1">
            <wp:extent cx="2401294" cy="2401294"/>
            <wp:effectExtent l="0" t="0" r="0" b="0"/>
            <wp:docPr id="7" name="Grafik 7" descr="Ein Bild, das Elektronik, Gardero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Elektronik, Garderobe enthält.&#10;&#10;Automatisch generierte Beschreibu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5409" cy="2415409"/>
                    </a:xfrm>
                    <a:prstGeom prst="rect">
                      <a:avLst/>
                    </a:prstGeom>
                    <a:noFill/>
                    <a:ln>
                      <a:noFill/>
                    </a:ln>
                  </pic:spPr>
                </pic:pic>
              </a:graphicData>
            </a:graphic>
          </wp:inline>
        </w:drawing>
      </w:r>
    </w:p>
    <w:p w14:paraId="6980CDD1" w14:textId="77777777" w:rsidR="00905666" w:rsidRDefault="00905666" w:rsidP="00905666"/>
    <w:p w14:paraId="0D64B6D3" w14:textId="3A197316" w:rsidR="00905666" w:rsidRDefault="00905666" w:rsidP="00905666">
      <w:r>
        <w:rPr>
          <w:b/>
          <w:bCs w:val="0"/>
        </w:rPr>
        <w:t>BU:</w:t>
      </w:r>
      <w:r>
        <w:t xml:space="preserve"> </w:t>
      </w:r>
      <w:r w:rsidR="003D1494">
        <w:t>Ein echter „Allrounder“ im Nichtwohnbereich: d</w:t>
      </w:r>
      <w:r>
        <w:t xml:space="preserve">as dezentrale RLT-Gerät CGL 2 </w:t>
      </w:r>
      <w:proofErr w:type="spellStart"/>
      <w:r>
        <w:t>edu</w:t>
      </w:r>
      <w:proofErr w:type="spellEnd"/>
      <w:r>
        <w:t xml:space="preserve"> von WOLF </w:t>
      </w:r>
    </w:p>
    <w:p w14:paraId="5661916A" w14:textId="77777777" w:rsidR="00905666" w:rsidRPr="0049024E" w:rsidRDefault="00905666" w:rsidP="002E6E01">
      <w:pPr>
        <w:rPr>
          <w:bCs w:val="0"/>
        </w:rPr>
      </w:pPr>
    </w:p>
    <w:sectPr w:rsidR="00905666" w:rsidRPr="0049024E" w:rsidSect="00521672">
      <w:headerReference w:type="default" r:id="rId18"/>
      <w:footerReference w:type="even" r:id="rId19"/>
      <w:footerReference w:type="default" r:id="rId20"/>
      <w:pgSz w:w="11906" w:h="16838"/>
      <w:pgMar w:top="2410" w:right="42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8FEB" w14:textId="77777777" w:rsidR="008779BB" w:rsidRDefault="008779BB">
      <w:r>
        <w:separator/>
      </w:r>
    </w:p>
  </w:endnote>
  <w:endnote w:type="continuationSeparator" w:id="0">
    <w:p w14:paraId="5C1DC6EE" w14:textId="77777777" w:rsidR="008779BB" w:rsidRDefault="008779BB">
      <w:r>
        <w:continuationSeparator/>
      </w:r>
    </w:p>
  </w:endnote>
  <w:endnote w:type="continuationNotice" w:id="1">
    <w:p w14:paraId="3B319F5D" w14:textId="77777777" w:rsidR="008779BB" w:rsidRDefault="00877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Narrow-Bold">
    <w:altName w:val="Times New Roman"/>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0FD1" w14:textId="77777777" w:rsidR="00B925EC" w:rsidRDefault="00B925EC">
    <w:pPr>
      <w:pStyle w:val="Fuzeile"/>
      <w:framePr w:wrap="around" w:vAnchor="text" w:hAnchor="margin" w:xAlign="right" w:y="1"/>
      <w:rPr>
        <w:rStyle w:val="Seitenzahl"/>
      </w:rPr>
    </w:pPr>
    <w:r>
      <w:rPr>
        <w:rStyle w:val="Seitenzahl"/>
      </w:rPr>
      <w:fldChar w:fldCharType="begin"/>
    </w:r>
    <w:r w:rsidR="008D73F8">
      <w:rPr>
        <w:rStyle w:val="Seitenzahl"/>
      </w:rPr>
      <w:instrText>PAGE</w:instrText>
    </w:r>
    <w:r>
      <w:rPr>
        <w:rStyle w:val="Seitenzahl"/>
      </w:rPr>
      <w:instrText xml:space="preserve">  </w:instrText>
    </w:r>
    <w:r>
      <w:rPr>
        <w:rStyle w:val="Seitenzahl"/>
      </w:rPr>
      <w:fldChar w:fldCharType="end"/>
    </w:r>
  </w:p>
  <w:p w14:paraId="786D9B64" w14:textId="77777777" w:rsidR="00B925EC" w:rsidRDefault="00B925E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4BC3" w14:textId="77777777" w:rsidR="00B925EC" w:rsidRDefault="00B925EC">
    <w:pPr>
      <w:pStyle w:val="Fuzeile"/>
      <w:framePr w:wrap="around" w:vAnchor="text" w:hAnchor="margin" w:xAlign="right" w:y="1"/>
      <w:rPr>
        <w:rStyle w:val="Seitenzahl"/>
        <w:sz w:val="16"/>
      </w:rPr>
    </w:pPr>
    <w:r>
      <w:rPr>
        <w:rStyle w:val="Seitenzahl"/>
        <w:sz w:val="16"/>
      </w:rPr>
      <w:fldChar w:fldCharType="begin"/>
    </w:r>
    <w:r w:rsidR="008D73F8">
      <w:rPr>
        <w:rStyle w:val="Seitenzahl"/>
        <w:sz w:val="16"/>
      </w:rPr>
      <w:instrText>PAGE</w:instrText>
    </w:r>
    <w:r>
      <w:rPr>
        <w:rStyle w:val="Seitenzahl"/>
        <w:sz w:val="16"/>
      </w:rPr>
      <w:instrText xml:space="preserve">  </w:instrText>
    </w:r>
    <w:r>
      <w:rPr>
        <w:rStyle w:val="Seitenzahl"/>
        <w:sz w:val="16"/>
      </w:rPr>
      <w:fldChar w:fldCharType="separate"/>
    </w:r>
    <w:r w:rsidR="002C402C">
      <w:rPr>
        <w:rStyle w:val="Seitenzahl"/>
        <w:noProof/>
        <w:sz w:val="16"/>
      </w:rPr>
      <w:t>3</w:t>
    </w:r>
    <w:r>
      <w:rPr>
        <w:rStyle w:val="Seitenzahl"/>
        <w:sz w:val="16"/>
      </w:rPr>
      <w:fldChar w:fldCharType="end"/>
    </w:r>
  </w:p>
  <w:p w14:paraId="4B7F3C2D" w14:textId="77777777" w:rsidR="00B925EC" w:rsidRDefault="00B925EC">
    <w:pPr>
      <w:pStyle w:val="Fuzeile"/>
      <w:ind w:right="36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230F" w14:textId="77777777" w:rsidR="008779BB" w:rsidRDefault="008779BB">
      <w:r>
        <w:separator/>
      </w:r>
    </w:p>
  </w:footnote>
  <w:footnote w:type="continuationSeparator" w:id="0">
    <w:p w14:paraId="55CE2DF3" w14:textId="77777777" w:rsidR="008779BB" w:rsidRDefault="008779BB">
      <w:r>
        <w:continuationSeparator/>
      </w:r>
    </w:p>
  </w:footnote>
  <w:footnote w:type="continuationNotice" w:id="1">
    <w:p w14:paraId="7631CDAB" w14:textId="77777777" w:rsidR="008779BB" w:rsidRDefault="00877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75B9" w14:textId="77777777" w:rsidR="00B925EC" w:rsidRDefault="00B925EC" w:rsidP="0069132E">
    <w:pPr>
      <w:spacing w:line="240" w:lineRule="exact"/>
      <w:rPr>
        <w:rFonts w:cs="Times New Roman"/>
        <w:bCs w:val="0"/>
      </w:rPr>
    </w:pPr>
  </w:p>
  <w:p w14:paraId="4A773C0F" w14:textId="513E1060" w:rsidR="00B925EC" w:rsidRPr="00B925EC" w:rsidRDefault="001D55F3" w:rsidP="00B925EC">
    <w:pPr>
      <w:spacing w:line="240" w:lineRule="exact"/>
      <w:ind w:left="-142"/>
      <w:rPr>
        <w:rFonts w:ascii="Arial Narrow" w:hAnsi="Arial Narrow"/>
        <w:color w:val="A6A6A6"/>
        <w:sz w:val="18"/>
        <w:szCs w:val="18"/>
      </w:rPr>
    </w:pPr>
    <w:r>
      <w:rPr>
        <w:noProof/>
        <w:color w:val="2B579A"/>
        <w:shd w:val="clear" w:color="auto" w:fill="E6E6E6"/>
      </w:rPr>
      <w:drawing>
        <wp:anchor distT="0" distB="0" distL="114300" distR="114300" simplePos="0" relativeHeight="251658242" behindDoc="1" locked="0" layoutInCell="1" allowOverlap="1" wp14:anchorId="7D111032" wp14:editId="658E568C">
          <wp:simplePos x="0" y="0"/>
          <wp:positionH relativeFrom="column">
            <wp:posOffset>4044950</wp:posOffset>
          </wp:positionH>
          <wp:positionV relativeFrom="paragraph">
            <wp:posOffset>120015</wp:posOffset>
          </wp:positionV>
          <wp:extent cx="1424456" cy="528955"/>
          <wp:effectExtent l="0" t="0" r="4445" b="4445"/>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lf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4456"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7DD0B" w14:textId="5B43C088" w:rsidR="00B925EC" w:rsidRDefault="00B925EC">
    <w:pPr>
      <w:pStyle w:val="Kopfzeile"/>
      <w:tabs>
        <w:tab w:val="clear" w:pos="9072"/>
      </w:tabs>
      <w:ind w:right="-288"/>
    </w:pPr>
  </w:p>
  <w:p w14:paraId="6EF7E7C7" w14:textId="77777777" w:rsidR="00B925EC" w:rsidRDefault="00435991">
    <w:pPr>
      <w:pStyle w:val="Kopfzeile"/>
      <w:tabs>
        <w:tab w:val="clear" w:pos="9072"/>
      </w:tabs>
      <w:ind w:right="-288"/>
    </w:pPr>
    <w:r>
      <w:rPr>
        <w:noProof/>
        <w:color w:val="2B579A"/>
        <w:sz w:val="20"/>
        <w:shd w:val="clear" w:color="auto" w:fill="E6E6E6"/>
      </w:rPr>
      <mc:AlternateContent>
        <mc:Choice Requires="wps">
          <w:drawing>
            <wp:anchor distT="0" distB="0" distL="114300" distR="114300" simplePos="0" relativeHeight="251658240" behindDoc="0" locked="0" layoutInCell="1" allowOverlap="1" wp14:anchorId="26622CBA" wp14:editId="1F5A9664">
              <wp:simplePos x="0" y="0"/>
              <wp:positionH relativeFrom="column">
                <wp:posOffset>-800100</wp:posOffset>
              </wp:positionH>
              <wp:positionV relativeFrom="paragraph">
                <wp:posOffset>541655</wp:posOffset>
              </wp:positionV>
              <wp:extent cx="471805" cy="8343900"/>
              <wp:effectExtent l="0" t="0" r="444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834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E1AC7" w14:textId="6E369739" w:rsidR="00B925EC" w:rsidRDefault="00B925EC" w:rsidP="00B925EC">
                          <w:pPr>
                            <w:pStyle w:val="EinfAbs"/>
                            <w:rPr>
                              <w:rFonts w:ascii="ArialNarrow-Bold" w:hAnsi="ArialNarrow-Bold" w:cs="ArialNarrow-Bold"/>
                              <w:b/>
                              <w:bCs/>
                              <w:sz w:val="30"/>
                              <w:szCs w:val="30"/>
                            </w:rPr>
                          </w:pPr>
                          <w:r>
                            <w:rPr>
                              <w:rFonts w:ascii="ArialNarrow-Bold" w:hAnsi="ArialNarrow-Bold" w:cs="ArialNarrow-Bold"/>
                              <w:b/>
                              <w:bCs/>
                              <w:sz w:val="30"/>
                              <w:szCs w:val="30"/>
                            </w:rPr>
                            <w:t>Presse</w:t>
                          </w:r>
                          <w:r w:rsidR="00E83890">
                            <w:rPr>
                              <w:rFonts w:ascii="ArialNarrow-Bold" w:hAnsi="ArialNarrow-Bold" w:cs="ArialNarrow-Bold"/>
                              <w:b/>
                              <w:bCs/>
                              <w:sz w:val="30"/>
                              <w:szCs w:val="30"/>
                            </w:rPr>
                            <w:t>notiz</w:t>
                          </w:r>
                          <w:r>
                            <w:rPr>
                              <w:rFonts w:ascii="ArialNarrow-Bold" w:hAnsi="ArialNarrow-Bold" w:cs="ArialNarrow-Bold"/>
                              <w:b/>
                              <w:bCs/>
                              <w:sz w:val="30"/>
                              <w:szCs w:val="30"/>
                            </w:rPr>
                            <w:tab/>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roofErr w:type="spellStart"/>
                          <w:r>
                            <w:rPr>
                              <w:rFonts w:ascii="ArialNarrow-Bold" w:hAnsi="ArialNarrow-Bold" w:cs="ArialNarrow-Bold"/>
                              <w:b/>
                              <w:bCs/>
                              <w:sz w:val="30"/>
                              <w:szCs w:val="30"/>
                            </w:rPr>
                            <w:t>NotiziaDiStampa</w:t>
                          </w:r>
                          <w:proofErr w:type="spellEnd"/>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roofErr w:type="spellStart"/>
                          <w:r>
                            <w:rPr>
                              <w:rFonts w:ascii="ArialNarrow-Bold" w:hAnsi="ArialNarrow-Bold" w:cs="ArialNarrow-Bold"/>
                              <w:b/>
                              <w:bCs/>
                              <w:sz w:val="30"/>
                              <w:szCs w:val="30"/>
                            </w:rPr>
                            <w:t>InformaciónDePrensa</w:t>
                          </w:r>
                          <w:proofErr w:type="spellEnd"/>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
                        <w:p w14:paraId="39E63D9A" w14:textId="77777777" w:rsidR="00B925EC" w:rsidRDefault="00B925EC" w:rsidP="0077230F">
                          <w:pPr>
                            <w:rPr>
                              <w:color w:val="999999"/>
                              <w:sz w:val="16"/>
                              <w:szCs w:val="16"/>
                              <w:lang w:val="it-IT"/>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22CBA" id="_x0000_t202" coordsize="21600,21600" o:spt="202" path="m,l,21600r21600,l21600,xe">
              <v:stroke joinstyle="miter"/>
              <v:path gradientshapeok="t" o:connecttype="rect"/>
            </v:shapetype>
            <v:shape id="Text Box 2" o:spid="_x0000_s1026" type="#_x0000_t202" style="position:absolute;margin-left:-63pt;margin-top:42.65pt;width:37.15pt;height:6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" stroked="f">
              <v:textbox style="layout-flow:vertical;mso-layout-flow-alt:bottom-to-top">
                <w:txbxContent>
                  <w:p w14:paraId="6CCE1AC7" w14:textId="6E369739" w:rsidR="00B925EC" w:rsidRDefault="00B925EC" w:rsidP="00B925EC">
                    <w:pPr>
                      <w:pStyle w:val="EinfAbs"/>
                      <w:rPr>
                        <w:rFonts w:ascii="ArialNarrow-Bold" w:hAnsi="ArialNarrow-Bold" w:cs="ArialNarrow-Bold"/>
                        <w:b/>
                        <w:bCs/>
                        <w:sz w:val="30"/>
                        <w:szCs w:val="30"/>
                      </w:rPr>
                    </w:pPr>
                    <w:r>
                      <w:rPr>
                        <w:rFonts w:ascii="ArialNarrow-Bold" w:hAnsi="ArialNarrow-Bold" w:cs="ArialNarrow-Bold"/>
                        <w:b/>
                        <w:bCs/>
                        <w:sz w:val="30"/>
                        <w:szCs w:val="30"/>
                      </w:rPr>
                      <w:t>Presse</w:t>
                    </w:r>
                    <w:r w:rsidR="00E83890">
                      <w:rPr>
                        <w:rFonts w:ascii="ArialNarrow-Bold" w:hAnsi="ArialNarrow-Bold" w:cs="ArialNarrow-Bold"/>
                        <w:b/>
                        <w:bCs/>
                        <w:sz w:val="30"/>
                        <w:szCs w:val="30"/>
                      </w:rPr>
                      <w:t>notiz</w:t>
                    </w:r>
                    <w:r>
                      <w:rPr>
                        <w:rFonts w:ascii="ArialNarrow-Bold" w:hAnsi="ArialNarrow-Bold" w:cs="ArialNarrow-Bold"/>
                        <w:b/>
                        <w:bCs/>
                        <w:sz w:val="30"/>
                        <w:szCs w:val="30"/>
                      </w:rPr>
                      <w:tab/>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roofErr w:type="spellStart"/>
                    <w:r>
                      <w:rPr>
                        <w:rFonts w:ascii="ArialNarrow-Bold" w:hAnsi="ArialNarrow-Bold" w:cs="ArialNarrow-Bold"/>
                        <w:b/>
                        <w:bCs/>
                        <w:sz w:val="30"/>
                        <w:szCs w:val="30"/>
                      </w:rPr>
                      <w:t>NotiziaDiStampa</w:t>
                    </w:r>
                    <w:proofErr w:type="spellEnd"/>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roofErr w:type="spellStart"/>
                    <w:r>
                      <w:rPr>
                        <w:rFonts w:ascii="ArialNarrow-Bold" w:hAnsi="ArialNarrow-Bold" w:cs="ArialNarrow-Bold"/>
                        <w:b/>
                        <w:bCs/>
                        <w:sz w:val="30"/>
                        <w:szCs w:val="30"/>
                      </w:rPr>
                      <w:t>InformaciónDePrensa</w:t>
                    </w:r>
                    <w:proofErr w:type="spellEnd"/>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
                  <w:p w14:paraId="39E63D9A" w14:textId="77777777" w:rsidR="00B925EC" w:rsidRDefault="00B925EC" w:rsidP="0077230F">
                    <w:pPr>
                      <w:rPr>
                        <w:color w:val="999999"/>
                        <w:sz w:val="16"/>
                        <w:szCs w:val="16"/>
                        <w:lang w:val="it-IT"/>
                      </w:rPr>
                    </w:pPr>
                  </w:p>
                </w:txbxContent>
              </v:textbox>
            </v:shape>
          </w:pict>
        </mc:Fallback>
      </mc:AlternateContent>
    </w:r>
    <w:r>
      <w:rPr>
        <w:noProof/>
        <w:color w:val="2B579A"/>
        <w:sz w:val="20"/>
        <w:shd w:val="clear" w:color="auto" w:fill="E6E6E6"/>
      </w:rPr>
      <mc:AlternateContent>
        <mc:Choice Requires="wps">
          <w:drawing>
            <wp:anchor distT="0" distB="0" distL="114300" distR="114300" simplePos="0" relativeHeight="251658241" behindDoc="0" locked="0" layoutInCell="1" allowOverlap="1" wp14:anchorId="7148445B" wp14:editId="7C734294">
              <wp:simplePos x="0" y="0"/>
              <wp:positionH relativeFrom="column">
                <wp:posOffset>4048760</wp:posOffset>
              </wp:positionH>
              <wp:positionV relativeFrom="paragraph">
                <wp:posOffset>427355</wp:posOffset>
              </wp:positionV>
              <wp:extent cx="2580640" cy="2971800"/>
              <wp:effectExtent l="63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09C16" w14:textId="77777777" w:rsidR="001D55F3" w:rsidRPr="00AD23FA" w:rsidRDefault="001D55F3" w:rsidP="001D55F3">
                          <w:pPr>
                            <w:spacing w:line="240" w:lineRule="exact"/>
                            <w:rPr>
                              <w:b/>
                              <w:color w:val="A6A6A6"/>
                              <w:sz w:val="18"/>
                              <w:szCs w:val="18"/>
                            </w:rPr>
                          </w:pPr>
                          <w:r w:rsidRPr="00AD23FA">
                            <w:rPr>
                              <w:b/>
                              <w:color w:val="A6A6A6"/>
                              <w:sz w:val="18"/>
                              <w:szCs w:val="18"/>
                            </w:rPr>
                            <w:t>WOLF GmbH / G</w:t>
                          </w:r>
                          <w:r>
                            <w:rPr>
                              <w:b/>
                              <w:color w:val="A6A6A6"/>
                              <w:sz w:val="18"/>
                              <w:szCs w:val="18"/>
                            </w:rPr>
                            <w:t>roup</w:t>
                          </w:r>
                        </w:p>
                        <w:p w14:paraId="5B00B8A7" w14:textId="77777777" w:rsidR="001D55F3" w:rsidRPr="00AD23FA" w:rsidRDefault="001D55F3" w:rsidP="001D55F3">
                          <w:pPr>
                            <w:spacing w:line="240" w:lineRule="exact"/>
                            <w:rPr>
                              <w:color w:val="A6A6A6"/>
                              <w:sz w:val="18"/>
                              <w:szCs w:val="18"/>
                            </w:rPr>
                          </w:pPr>
                          <w:r w:rsidRPr="00AD23FA">
                            <w:rPr>
                              <w:color w:val="A6A6A6"/>
                              <w:sz w:val="18"/>
                              <w:szCs w:val="18"/>
                            </w:rPr>
                            <w:t>Industriestraße 1</w:t>
                          </w:r>
                        </w:p>
                        <w:p w14:paraId="45B8D581" w14:textId="77777777" w:rsidR="001D55F3" w:rsidRPr="00AD23FA" w:rsidRDefault="001D55F3" w:rsidP="001D55F3">
                          <w:pPr>
                            <w:spacing w:line="240" w:lineRule="exact"/>
                            <w:rPr>
                              <w:color w:val="A6A6A6"/>
                              <w:sz w:val="18"/>
                              <w:szCs w:val="18"/>
                            </w:rPr>
                          </w:pPr>
                          <w:r w:rsidRPr="00AD23FA">
                            <w:rPr>
                              <w:color w:val="A6A6A6"/>
                              <w:sz w:val="18"/>
                              <w:szCs w:val="18"/>
                            </w:rPr>
                            <w:t>D-84048 Mainburg</w:t>
                          </w:r>
                        </w:p>
                        <w:p w14:paraId="5EE392D9" w14:textId="77777777" w:rsidR="001D55F3" w:rsidRPr="00AD23FA" w:rsidRDefault="001D55F3" w:rsidP="001D55F3">
                          <w:pPr>
                            <w:spacing w:line="240" w:lineRule="exact"/>
                            <w:rPr>
                              <w:color w:val="A6A6A6"/>
                              <w:sz w:val="18"/>
                              <w:szCs w:val="18"/>
                            </w:rPr>
                          </w:pPr>
                        </w:p>
                        <w:p w14:paraId="5B8578A1" w14:textId="77777777" w:rsidR="001D55F3" w:rsidRPr="00AD23FA" w:rsidRDefault="001D55F3" w:rsidP="001D55F3">
                          <w:pPr>
                            <w:spacing w:line="240" w:lineRule="exact"/>
                            <w:rPr>
                              <w:color w:val="A6A6A6"/>
                              <w:sz w:val="18"/>
                              <w:szCs w:val="18"/>
                            </w:rPr>
                          </w:pPr>
                          <w:r w:rsidRPr="00AD23FA">
                            <w:rPr>
                              <w:color w:val="A6A6A6"/>
                              <w:sz w:val="18"/>
                              <w:szCs w:val="18"/>
                            </w:rPr>
                            <w:t>presse@wolf.eu</w:t>
                          </w:r>
                        </w:p>
                        <w:p w14:paraId="2A71A49D" w14:textId="77777777" w:rsidR="001D55F3" w:rsidRPr="00541EB3" w:rsidRDefault="001D55F3" w:rsidP="001D55F3">
                          <w:pPr>
                            <w:spacing w:line="240" w:lineRule="exact"/>
                            <w:rPr>
                              <w:color w:val="A6A6A6"/>
                              <w:sz w:val="18"/>
                              <w:szCs w:val="18"/>
                            </w:rPr>
                          </w:pPr>
                          <w:r w:rsidRPr="00AD23FA">
                            <w:rPr>
                              <w:color w:val="A6A6A6"/>
                              <w:sz w:val="18"/>
                              <w:szCs w:val="18"/>
                            </w:rPr>
                            <w:t>www.wolf.eu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8445B" id="Text Box 1" o:spid="_x0000_s1027" type="#_x0000_t202" style="position:absolute;margin-left:318.8pt;margin-top:33.65pt;width:203.2pt;height:2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" filled="f" stroked="f">
              <v:textbox inset=",7.2pt,,7.2pt">
                <w:txbxContent>
                  <w:p w14:paraId="21D09C16" w14:textId="77777777" w:rsidR="001D55F3" w:rsidRPr="00AD23FA" w:rsidRDefault="001D55F3" w:rsidP="001D55F3">
                    <w:pPr>
                      <w:spacing w:line="240" w:lineRule="exact"/>
                      <w:rPr>
                        <w:b/>
                        <w:color w:val="A6A6A6"/>
                        <w:sz w:val="18"/>
                        <w:szCs w:val="18"/>
                      </w:rPr>
                    </w:pPr>
                    <w:r w:rsidRPr="00AD23FA">
                      <w:rPr>
                        <w:b/>
                        <w:color w:val="A6A6A6"/>
                        <w:sz w:val="18"/>
                        <w:szCs w:val="18"/>
                      </w:rPr>
                      <w:t>WOLF GmbH / G</w:t>
                    </w:r>
                    <w:r>
                      <w:rPr>
                        <w:b/>
                        <w:color w:val="A6A6A6"/>
                        <w:sz w:val="18"/>
                        <w:szCs w:val="18"/>
                      </w:rPr>
                      <w:t>roup</w:t>
                    </w:r>
                  </w:p>
                  <w:p w14:paraId="5B00B8A7" w14:textId="77777777" w:rsidR="001D55F3" w:rsidRPr="00AD23FA" w:rsidRDefault="001D55F3" w:rsidP="001D55F3">
                    <w:pPr>
                      <w:spacing w:line="240" w:lineRule="exact"/>
                      <w:rPr>
                        <w:color w:val="A6A6A6"/>
                        <w:sz w:val="18"/>
                        <w:szCs w:val="18"/>
                      </w:rPr>
                    </w:pPr>
                    <w:r w:rsidRPr="00AD23FA">
                      <w:rPr>
                        <w:color w:val="A6A6A6"/>
                        <w:sz w:val="18"/>
                        <w:szCs w:val="18"/>
                      </w:rPr>
                      <w:t>Industriestraße 1</w:t>
                    </w:r>
                  </w:p>
                  <w:p w14:paraId="45B8D581" w14:textId="77777777" w:rsidR="001D55F3" w:rsidRPr="00AD23FA" w:rsidRDefault="001D55F3" w:rsidP="001D55F3">
                    <w:pPr>
                      <w:spacing w:line="240" w:lineRule="exact"/>
                      <w:rPr>
                        <w:color w:val="A6A6A6"/>
                        <w:sz w:val="18"/>
                        <w:szCs w:val="18"/>
                      </w:rPr>
                    </w:pPr>
                    <w:r w:rsidRPr="00AD23FA">
                      <w:rPr>
                        <w:color w:val="A6A6A6"/>
                        <w:sz w:val="18"/>
                        <w:szCs w:val="18"/>
                      </w:rPr>
                      <w:t>D-84048 Mainburg</w:t>
                    </w:r>
                  </w:p>
                  <w:p w14:paraId="5EE392D9" w14:textId="77777777" w:rsidR="001D55F3" w:rsidRPr="00AD23FA" w:rsidRDefault="001D55F3" w:rsidP="001D55F3">
                    <w:pPr>
                      <w:spacing w:line="240" w:lineRule="exact"/>
                      <w:rPr>
                        <w:color w:val="A6A6A6"/>
                        <w:sz w:val="18"/>
                        <w:szCs w:val="18"/>
                      </w:rPr>
                    </w:pPr>
                  </w:p>
                  <w:p w14:paraId="5B8578A1" w14:textId="77777777" w:rsidR="001D55F3" w:rsidRPr="00AD23FA" w:rsidRDefault="001D55F3" w:rsidP="001D55F3">
                    <w:pPr>
                      <w:spacing w:line="240" w:lineRule="exact"/>
                      <w:rPr>
                        <w:color w:val="A6A6A6"/>
                        <w:sz w:val="18"/>
                        <w:szCs w:val="18"/>
                      </w:rPr>
                    </w:pPr>
                    <w:r w:rsidRPr="00AD23FA">
                      <w:rPr>
                        <w:color w:val="A6A6A6"/>
                        <w:sz w:val="18"/>
                        <w:szCs w:val="18"/>
                      </w:rPr>
                      <w:t>presse@wolf.eu</w:t>
                    </w:r>
                  </w:p>
                  <w:p w14:paraId="2A71A49D" w14:textId="77777777" w:rsidR="001D55F3" w:rsidRPr="00541EB3" w:rsidRDefault="001D55F3" w:rsidP="001D55F3">
                    <w:pPr>
                      <w:spacing w:line="240" w:lineRule="exact"/>
                      <w:rPr>
                        <w:color w:val="A6A6A6"/>
                        <w:sz w:val="18"/>
                        <w:szCs w:val="18"/>
                      </w:rPr>
                    </w:pPr>
                    <w:r w:rsidRPr="00AD23FA">
                      <w:rPr>
                        <w:color w:val="A6A6A6"/>
                        <w:sz w:val="18"/>
                        <w:szCs w:val="18"/>
                      </w:rPr>
                      <w:t>www.wolf.eu</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D6B8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61F20"/>
    <w:multiLevelType w:val="hybridMultilevel"/>
    <w:tmpl w:val="C4B03E40"/>
    <w:lvl w:ilvl="0" w:tplc="D34CC55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30044D"/>
    <w:multiLevelType w:val="hybridMultilevel"/>
    <w:tmpl w:val="D542E45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87C8A4C2">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9872BC6"/>
    <w:multiLevelType w:val="hybridMultilevel"/>
    <w:tmpl w:val="232467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B876CDB"/>
    <w:multiLevelType w:val="hybridMultilevel"/>
    <w:tmpl w:val="B8DE99D6"/>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25F0B"/>
    <w:multiLevelType w:val="hybridMultilevel"/>
    <w:tmpl w:val="F818347E"/>
    <w:lvl w:ilvl="0" w:tplc="6A7CB8EA">
      <w:numFmt w:val="bullet"/>
      <w:lvlText w:val="-"/>
      <w:lvlJc w:val="left"/>
      <w:pPr>
        <w:tabs>
          <w:tab w:val="num" w:pos="680"/>
        </w:tabs>
        <w:ind w:left="680" w:hanging="396"/>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91800"/>
    <w:multiLevelType w:val="multilevel"/>
    <w:tmpl w:val="0122DE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C262B4"/>
    <w:multiLevelType w:val="hybridMultilevel"/>
    <w:tmpl w:val="B442FA10"/>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A73F3"/>
    <w:multiLevelType w:val="hybridMultilevel"/>
    <w:tmpl w:val="C7F8E80E"/>
    <w:lvl w:ilvl="0" w:tplc="9E50D2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AD50B1"/>
    <w:multiLevelType w:val="hybridMultilevel"/>
    <w:tmpl w:val="CCBCFDE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810F1D"/>
    <w:multiLevelType w:val="hybridMultilevel"/>
    <w:tmpl w:val="EA52ED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27A23"/>
    <w:multiLevelType w:val="hybridMultilevel"/>
    <w:tmpl w:val="23246768"/>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1251FCF"/>
    <w:multiLevelType w:val="hybridMultilevel"/>
    <w:tmpl w:val="EDA6944E"/>
    <w:lvl w:ilvl="0" w:tplc="B2AA9120">
      <w:start w:val="1"/>
      <w:numFmt w:val="bullet"/>
      <w:lvlText w:val=""/>
      <w:lvlJc w:val="left"/>
      <w:pPr>
        <w:tabs>
          <w:tab w:val="num" w:pos="720"/>
        </w:tabs>
        <w:ind w:left="720" w:hanging="360"/>
      </w:pPr>
      <w:rPr>
        <w:rFonts w:ascii="Symbol" w:hAnsi="Symbol" w:hint="default"/>
        <w:sz w:val="20"/>
      </w:rPr>
    </w:lvl>
    <w:lvl w:ilvl="1" w:tplc="E0801EEA" w:tentative="1">
      <w:start w:val="1"/>
      <w:numFmt w:val="bullet"/>
      <w:lvlText w:val=""/>
      <w:lvlJc w:val="left"/>
      <w:pPr>
        <w:tabs>
          <w:tab w:val="num" w:pos="1440"/>
        </w:tabs>
        <w:ind w:left="1440" w:hanging="360"/>
      </w:pPr>
      <w:rPr>
        <w:rFonts w:ascii="Symbol" w:hAnsi="Symbol" w:hint="default"/>
        <w:sz w:val="20"/>
      </w:rPr>
    </w:lvl>
    <w:lvl w:ilvl="2" w:tplc="67CC7932" w:tentative="1">
      <w:start w:val="1"/>
      <w:numFmt w:val="bullet"/>
      <w:lvlText w:val=""/>
      <w:lvlJc w:val="left"/>
      <w:pPr>
        <w:tabs>
          <w:tab w:val="num" w:pos="2160"/>
        </w:tabs>
        <w:ind w:left="2160" w:hanging="360"/>
      </w:pPr>
      <w:rPr>
        <w:rFonts w:ascii="Symbol" w:hAnsi="Symbol" w:hint="default"/>
        <w:sz w:val="20"/>
      </w:rPr>
    </w:lvl>
    <w:lvl w:ilvl="3" w:tplc="11BA6308" w:tentative="1">
      <w:start w:val="1"/>
      <w:numFmt w:val="bullet"/>
      <w:lvlText w:val=""/>
      <w:lvlJc w:val="left"/>
      <w:pPr>
        <w:tabs>
          <w:tab w:val="num" w:pos="2880"/>
        </w:tabs>
        <w:ind w:left="2880" w:hanging="360"/>
      </w:pPr>
      <w:rPr>
        <w:rFonts w:ascii="Symbol" w:hAnsi="Symbol" w:hint="default"/>
        <w:sz w:val="20"/>
      </w:rPr>
    </w:lvl>
    <w:lvl w:ilvl="4" w:tplc="C7AE0DC2" w:tentative="1">
      <w:start w:val="1"/>
      <w:numFmt w:val="bullet"/>
      <w:lvlText w:val=""/>
      <w:lvlJc w:val="left"/>
      <w:pPr>
        <w:tabs>
          <w:tab w:val="num" w:pos="3600"/>
        </w:tabs>
        <w:ind w:left="3600" w:hanging="360"/>
      </w:pPr>
      <w:rPr>
        <w:rFonts w:ascii="Symbol" w:hAnsi="Symbol" w:hint="default"/>
        <w:sz w:val="20"/>
      </w:rPr>
    </w:lvl>
    <w:lvl w:ilvl="5" w:tplc="2208E280" w:tentative="1">
      <w:start w:val="1"/>
      <w:numFmt w:val="bullet"/>
      <w:lvlText w:val=""/>
      <w:lvlJc w:val="left"/>
      <w:pPr>
        <w:tabs>
          <w:tab w:val="num" w:pos="4320"/>
        </w:tabs>
        <w:ind w:left="4320" w:hanging="360"/>
      </w:pPr>
      <w:rPr>
        <w:rFonts w:ascii="Symbol" w:hAnsi="Symbol" w:hint="default"/>
        <w:sz w:val="20"/>
      </w:rPr>
    </w:lvl>
    <w:lvl w:ilvl="6" w:tplc="E7AEB1E2" w:tentative="1">
      <w:start w:val="1"/>
      <w:numFmt w:val="bullet"/>
      <w:lvlText w:val=""/>
      <w:lvlJc w:val="left"/>
      <w:pPr>
        <w:tabs>
          <w:tab w:val="num" w:pos="5040"/>
        </w:tabs>
        <w:ind w:left="5040" w:hanging="360"/>
      </w:pPr>
      <w:rPr>
        <w:rFonts w:ascii="Symbol" w:hAnsi="Symbol" w:hint="default"/>
        <w:sz w:val="20"/>
      </w:rPr>
    </w:lvl>
    <w:lvl w:ilvl="7" w:tplc="B986DC1C" w:tentative="1">
      <w:start w:val="1"/>
      <w:numFmt w:val="bullet"/>
      <w:lvlText w:val=""/>
      <w:lvlJc w:val="left"/>
      <w:pPr>
        <w:tabs>
          <w:tab w:val="num" w:pos="5760"/>
        </w:tabs>
        <w:ind w:left="5760" w:hanging="360"/>
      </w:pPr>
      <w:rPr>
        <w:rFonts w:ascii="Symbol" w:hAnsi="Symbol" w:hint="default"/>
        <w:sz w:val="20"/>
      </w:rPr>
    </w:lvl>
    <w:lvl w:ilvl="8" w:tplc="AD2AC7B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131C61"/>
    <w:multiLevelType w:val="hybridMultilevel"/>
    <w:tmpl w:val="BABEA2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0351D6"/>
    <w:multiLevelType w:val="hybridMultilevel"/>
    <w:tmpl w:val="A948C5BA"/>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09163B"/>
    <w:multiLevelType w:val="hybridMultilevel"/>
    <w:tmpl w:val="68502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FE7395"/>
    <w:multiLevelType w:val="hybridMultilevel"/>
    <w:tmpl w:val="23246768"/>
    <w:lvl w:ilvl="0" w:tplc="0407000B">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4574908"/>
    <w:multiLevelType w:val="hybridMultilevel"/>
    <w:tmpl w:val="C1C2D896"/>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17E25"/>
    <w:multiLevelType w:val="hybridMultilevel"/>
    <w:tmpl w:val="2C66D08C"/>
    <w:lvl w:ilvl="0" w:tplc="04070001">
      <w:start w:val="1"/>
      <w:numFmt w:val="bullet"/>
      <w:lvlText w:val=""/>
      <w:lvlJc w:val="left"/>
      <w:pPr>
        <w:tabs>
          <w:tab w:val="num" w:pos="5004"/>
        </w:tabs>
        <w:ind w:left="500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0519B"/>
    <w:multiLevelType w:val="hybridMultilevel"/>
    <w:tmpl w:val="359400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BB503C4"/>
    <w:multiLevelType w:val="hybridMultilevel"/>
    <w:tmpl w:val="C26C2774"/>
    <w:lvl w:ilvl="0" w:tplc="E3E098A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1F5DA1"/>
    <w:multiLevelType w:val="hybridMultilevel"/>
    <w:tmpl w:val="C25CB70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6A7CB8EA">
      <w:numFmt w:val="bullet"/>
      <w:lvlText w:val="-"/>
      <w:lvlJc w:val="left"/>
      <w:pPr>
        <w:tabs>
          <w:tab w:val="num" w:pos="396"/>
        </w:tabs>
        <w:ind w:left="396" w:hanging="396"/>
      </w:pPr>
      <w:rPr>
        <w:rFonts w:ascii="Arial" w:eastAsia="Times New Roman" w:hAnsi="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FBE1DFE"/>
    <w:multiLevelType w:val="hybridMultilevel"/>
    <w:tmpl w:val="796A509E"/>
    <w:lvl w:ilvl="0" w:tplc="9CBC3D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927971"/>
    <w:multiLevelType w:val="hybridMultilevel"/>
    <w:tmpl w:val="6B6EDFAE"/>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6"/>
  </w:num>
  <w:num w:numId="4">
    <w:abstractNumId w:val="2"/>
  </w:num>
  <w:num w:numId="5">
    <w:abstractNumId w:val="6"/>
  </w:num>
  <w:num w:numId="6">
    <w:abstractNumId w:val="18"/>
  </w:num>
  <w:num w:numId="7">
    <w:abstractNumId w:val="9"/>
  </w:num>
  <w:num w:numId="8">
    <w:abstractNumId w:val="13"/>
  </w:num>
  <w:num w:numId="9">
    <w:abstractNumId w:val="10"/>
  </w:num>
  <w:num w:numId="10">
    <w:abstractNumId w:val="22"/>
  </w:num>
  <w:num w:numId="11">
    <w:abstractNumId w:val="8"/>
  </w:num>
  <w:num w:numId="12">
    <w:abstractNumId w:val="21"/>
  </w:num>
  <w:num w:numId="13">
    <w:abstractNumId w:val="23"/>
  </w:num>
  <w:num w:numId="14">
    <w:abstractNumId w:val="17"/>
  </w:num>
  <w:num w:numId="15">
    <w:abstractNumId w:val="5"/>
  </w:num>
  <w:num w:numId="16">
    <w:abstractNumId w:val="14"/>
  </w:num>
  <w:num w:numId="17">
    <w:abstractNumId w:val="4"/>
  </w:num>
  <w:num w:numId="18">
    <w:abstractNumId w:val="7"/>
  </w:num>
  <w:num w:numId="19">
    <w:abstractNumId w:val="0"/>
  </w:num>
  <w:num w:numId="20">
    <w:abstractNumId w:val="20"/>
  </w:num>
  <w:num w:numId="21">
    <w:abstractNumId w:val="12"/>
  </w:num>
  <w:num w:numId="22">
    <w:abstractNumId w:val="15"/>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BF1"/>
    <w:rsid w:val="00000816"/>
    <w:rsid w:val="00002AE5"/>
    <w:rsid w:val="00003C4B"/>
    <w:rsid w:val="0000465A"/>
    <w:rsid w:val="000064D1"/>
    <w:rsid w:val="00007255"/>
    <w:rsid w:val="00007310"/>
    <w:rsid w:val="00007814"/>
    <w:rsid w:val="00014290"/>
    <w:rsid w:val="000147CB"/>
    <w:rsid w:val="000174C4"/>
    <w:rsid w:val="000212EB"/>
    <w:rsid w:val="00025B10"/>
    <w:rsid w:val="0002766B"/>
    <w:rsid w:val="00032688"/>
    <w:rsid w:val="00032B24"/>
    <w:rsid w:val="000330EE"/>
    <w:rsid w:val="00033346"/>
    <w:rsid w:val="0003432C"/>
    <w:rsid w:val="00036478"/>
    <w:rsid w:val="00037A32"/>
    <w:rsid w:val="00037A42"/>
    <w:rsid w:val="000425A3"/>
    <w:rsid w:val="0004267B"/>
    <w:rsid w:val="0004379E"/>
    <w:rsid w:val="0004542E"/>
    <w:rsid w:val="00051DA8"/>
    <w:rsid w:val="0005326C"/>
    <w:rsid w:val="000550F1"/>
    <w:rsid w:val="000552D8"/>
    <w:rsid w:val="00055505"/>
    <w:rsid w:val="00055B25"/>
    <w:rsid w:val="00055FF3"/>
    <w:rsid w:val="000565C5"/>
    <w:rsid w:val="00057E1C"/>
    <w:rsid w:val="0006278A"/>
    <w:rsid w:val="000628FC"/>
    <w:rsid w:val="0006329A"/>
    <w:rsid w:val="0006632E"/>
    <w:rsid w:val="000679A0"/>
    <w:rsid w:val="00072796"/>
    <w:rsid w:val="00073857"/>
    <w:rsid w:val="00073ABA"/>
    <w:rsid w:val="00074FC6"/>
    <w:rsid w:val="0008103B"/>
    <w:rsid w:val="000834A1"/>
    <w:rsid w:val="0008456B"/>
    <w:rsid w:val="00084EA6"/>
    <w:rsid w:val="00086AA6"/>
    <w:rsid w:val="00086AFC"/>
    <w:rsid w:val="00087AC0"/>
    <w:rsid w:val="00090EEF"/>
    <w:rsid w:val="000929E9"/>
    <w:rsid w:val="00093085"/>
    <w:rsid w:val="000959B2"/>
    <w:rsid w:val="00095D22"/>
    <w:rsid w:val="000966C5"/>
    <w:rsid w:val="00096705"/>
    <w:rsid w:val="00096D4B"/>
    <w:rsid w:val="00097119"/>
    <w:rsid w:val="00097B9A"/>
    <w:rsid w:val="000A02C4"/>
    <w:rsid w:val="000A1B76"/>
    <w:rsid w:val="000A583B"/>
    <w:rsid w:val="000A6432"/>
    <w:rsid w:val="000A6987"/>
    <w:rsid w:val="000B1CA6"/>
    <w:rsid w:val="000B20C8"/>
    <w:rsid w:val="000B2E2C"/>
    <w:rsid w:val="000B4806"/>
    <w:rsid w:val="000B515E"/>
    <w:rsid w:val="000B662F"/>
    <w:rsid w:val="000B7F77"/>
    <w:rsid w:val="000C0461"/>
    <w:rsid w:val="000C072A"/>
    <w:rsid w:val="000C153F"/>
    <w:rsid w:val="000C2D4C"/>
    <w:rsid w:val="000C3FC2"/>
    <w:rsid w:val="000C4206"/>
    <w:rsid w:val="000C4DDF"/>
    <w:rsid w:val="000C5307"/>
    <w:rsid w:val="000C64AF"/>
    <w:rsid w:val="000C6B11"/>
    <w:rsid w:val="000D0E46"/>
    <w:rsid w:val="000D1655"/>
    <w:rsid w:val="000D2421"/>
    <w:rsid w:val="000E159C"/>
    <w:rsid w:val="000E1C87"/>
    <w:rsid w:val="000E3AF7"/>
    <w:rsid w:val="000E47F1"/>
    <w:rsid w:val="000E515E"/>
    <w:rsid w:val="000E54EC"/>
    <w:rsid w:val="000E576A"/>
    <w:rsid w:val="000F1633"/>
    <w:rsid w:val="000F33F7"/>
    <w:rsid w:val="000F5484"/>
    <w:rsid w:val="00100F4B"/>
    <w:rsid w:val="00101504"/>
    <w:rsid w:val="00101C5A"/>
    <w:rsid w:val="001028E6"/>
    <w:rsid w:val="001039D2"/>
    <w:rsid w:val="00107054"/>
    <w:rsid w:val="001135B3"/>
    <w:rsid w:val="0011439F"/>
    <w:rsid w:val="001144C0"/>
    <w:rsid w:val="00115734"/>
    <w:rsid w:val="001165CF"/>
    <w:rsid w:val="00116A3D"/>
    <w:rsid w:val="001174FA"/>
    <w:rsid w:val="0011757E"/>
    <w:rsid w:val="00117B3D"/>
    <w:rsid w:val="00121D65"/>
    <w:rsid w:val="001259D0"/>
    <w:rsid w:val="00125E45"/>
    <w:rsid w:val="00126E34"/>
    <w:rsid w:val="00130FE6"/>
    <w:rsid w:val="001319F6"/>
    <w:rsid w:val="001343BF"/>
    <w:rsid w:val="0013666D"/>
    <w:rsid w:val="00142313"/>
    <w:rsid w:val="00143F41"/>
    <w:rsid w:val="00144316"/>
    <w:rsid w:val="001506B0"/>
    <w:rsid w:val="001533B0"/>
    <w:rsid w:val="0015401D"/>
    <w:rsid w:val="00157442"/>
    <w:rsid w:val="00161FB3"/>
    <w:rsid w:val="00164FC3"/>
    <w:rsid w:val="0016641A"/>
    <w:rsid w:val="00170F99"/>
    <w:rsid w:val="0017127C"/>
    <w:rsid w:val="00171757"/>
    <w:rsid w:val="001748A1"/>
    <w:rsid w:val="00174BC0"/>
    <w:rsid w:val="00175517"/>
    <w:rsid w:val="00176299"/>
    <w:rsid w:val="0017678C"/>
    <w:rsid w:val="00176F8D"/>
    <w:rsid w:val="00181BBF"/>
    <w:rsid w:val="001826A9"/>
    <w:rsid w:val="00183914"/>
    <w:rsid w:val="001843FE"/>
    <w:rsid w:val="00184C35"/>
    <w:rsid w:val="00186C46"/>
    <w:rsid w:val="0019082B"/>
    <w:rsid w:val="00190FFE"/>
    <w:rsid w:val="001A06B8"/>
    <w:rsid w:val="001A3D48"/>
    <w:rsid w:val="001A497B"/>
    <w:rsid w:val="001A4ECB"/>
    <w:rsid w:val="001A68C0"/>
    <w:rsid w:val="001B6373"/>
    <w:rsid w:val="001B6604"/>
    <w:rsid w:val="001C2817"/>
    <w:rsid w:val="001C35B6"/>
    <w:rsid w:val="001C4202"/>
    <w:rsid w:val="001C5C14"/>
    <w:rsid w:val="001C63E0"/>
    <w:rsid w:val="001D12B2"/>
    <w:rsid w:val="001D3032"/>
    <w:rsid w:val="001D51FE"/>
    <w:rsid w:val="001D55F3"/>
    <w:rsid w:val="001D70C7"/>
    <w:rsid w:val="001E025D"/>
    <w:rsid w:val="001E391C"/>
    <w:rsid w:val="001E51B9"/>
    <w:rsid w:val="001F725E"/>
    <w:rsid w:val="001F751C"/>
    <w:rsid w:val="002001CE"/>
    <w:rsid w:val="00200886"/>
    <w:rsid w:val="00200B49"/>
    <w:rsid w:val="00204351"/>
    <w:rsid w:val="00204580"/>
    <w:rsid w:val="00205695"/>
    <w:rsid w:val="00210CE4"/>
    <w:rsid w:val="0021151E"/>
    <w:rsid w:val="0021337A"/>
    <w:rsid w:val="00214FB1"/>
    <w:rsid w:val="002163F6"/>
    <w:rsid w:val="00216E16"/>
    <w:rsid w:val="00222260"/>
    <w:rsid w:val="00223151"/>
    <w:rsid w:val="002240E4"/>
    <w:rsid w:val="002277EC"/>
    <w:rsid w:val="00227973"/>
    <w:rsid w:val="00232E35"/>
    <w:rsid w:val="00233E88"/>
    <w:rsid w:val="0025295E"/>
    <w:rsid w:val="0025540D"/>
    <w:rsid w:val="002629A8"/>
    <w:rsid w:val="002637EB"/>
    <w:rsid w:val="002639B0"/>
    <w:rsid w:val="002654B4"/>
    <w:rsid w:val="00265D6A"/>
    <w:rsid w:val="00266BBF"/>
    <w:rsid w:val="002713DC"/>
    <w:rsid w:val="00272598"/>
    <w:rsid w:val="00275DFB"/>
    <w:rsid w:val="0027687B"/>
    <w:rsid w:val="002770C6"/>
    <w:rsid w:val="00280673"/>
    <w:rsid w:val="002838EF"/>
    <w:rsid w:val="0029039A"/>
    <w:rsid w:val="00292F5E"/>
    <w:rsid w:val="00293FAD"/>
    <w:rsid w:val="00295FF1"/>
    <w:rsid w:val="002A01E9"/>
    <w:rsid w:val="002A19B1"/>
    <w:rsid w:val="002A276B"/>
    <w:rsid w:val="002A3C36"/>
    <w:rsid w:val="002A4B70"/>
    <w:rsid w:val="002A52D7"/>
    <w:rsid w:val="002A53BF"/>
    <w:rsid w:val="002A7A95"/>
    <w:rsid w:val="002B7791"/>
    <w:rsid w:val="002C0A45"/>
    <w:rsid w:val="002C2965"/>
    <w:rsid w:val="002C3060"/>
    <w:rsid w:val="002C402C"/>
    <w:rsid w:val="002C442E"/>
    <w:rsid w:val="002D047B"/>
    <w:rsid w:val="002D0C13"/>
    <w:rsid w:val="002D1356"/>
    <w:rsid w:val="002D34F1"/>
    <w:rsid w:val="002E136A"/>
    <w:rsid w:val="002E2B6F"/>
    <w:rsid w:val="002E2BBA"/>
    <w:rsid w:val="002E4177"/>
    <w:rsid w:val="002E4876"/>
    <w:rsid w:val="002E5EBF"/>
    <w:rsid w:val="002E6E01"/>
    <w:rsid w:val="002F1A04"/>
    <w:rsid w:val="002F24E7"/>
    <w:rsid w:val="002F4498"/>
    <w:rsid w:val="002F4AFA"/>
    <w:rsid w:val="002F7F52"/>
    <w:rsid w:val="00300C0B"/>
    <w:rsid w:val="00302297"/>
    <w:rsid w:val="00302765"/>
    <w:rsid w:val="00302C79"/>
    <w:rsid w:val="0030315D"/>
    <w:rsid w:val="00303536"/>
    <w:rsid w:val="00303AF4"/>
    <w:rsid w:val="0030609D"/>
    <w:rsid w:val="00310604"/>
    <w:rsid w:val="0031353E"/>
    <w:rsid w:val="003135BC"/>
    <w:rsid w:val="00314375"/>
    <w:rsid w:val="00321730"/>
    <w:rsid w:val="00323062"/>
    <w:rsid w:val="00323198"/>
    <w:rsid w:val="00323948"/>
    <w:rsid w:val="00323C55"/>
    <w:rsid w:val="00323E12"/>
    <w:rsid w:val="0032458E"/>
    <w:rsid w:val="00331F84"/>
    <w:rsid w:val="00333131"/>
    <w:rsid w:val="003332EB"/>
    <w:rsid w:val="0033360A"/>
    <w:rsid w:val="00333A58"/>
    <w:rsid w:val="0033571C"/>
    <w:rsid w:val="00335BCB"/>
    <w:rsid w:val="00340882"/>
    <w:rsid w:val="00341E46"/>
    <w:rsid w:val="00342AC6"/>
    <w:rsid w:val="003451C8"/>
    <w:rsid w:val="00346306"/>
    <w:rsid w:val="003479C8"/>
    <w:rsid w:val="00347E53"/>
    <w:rsid w:val="00352908"/>
    <w:rsid w:val="00354AC5"/>
    <w:rsid w:val="0035696B"/>
    <w:rsid w:val="00356CAB"/>
    <w:rsid w:val="00356FB8"/>
    <w:rsid w:val="003602F9"/>
    <w:rsid w:val="003629EB"/>
    <w:rsid w:val="00362FD2"/>
    <w:rsid w:val="00363BF2"/>
    <w:rsid w:val="003651BD"/>
    <w:rsid w:val="003655EC"/>
    <w:rsid w:val="00366BF2"/>
    <w:rsid w:val="00367C7E"/>
    <w:rsid w:val="00370195"/>
    <w:rsid w:val="00370223"/>
    <w:rsid w:val="003717F1"/>
    <w:rsid w:val="003746EB"/>
    <w:rsid w:val="003767AB"/>
    <w:rsid w:val="0038134D"/>
    <w:rsid w:val="00381A15"/>
    <w:rsid w:val="003839E7"/>
    <w:rsid w:val="0038449C"/>
    <w:rsid w:val="0038637D"/>
    <w:rsid w:val="00390040"/>
    <w:rsid w:val="003909C5"/>
    <w:rsid w:val="00392A02"/>
    <w:rsid w:val="003962D7"/>
    <w:rsid w:val="00397B3A"/>
    <w:rsid w:val="003A0646"/>
    <w:rsid w:val="003A13C8"/>
    <w:rsid w:val="003A183E"/>
    <w:rsid w:val="003A2370"/>
    <w:rsid w:val="003A3262"/>
    <w:rsid w:val="003A4362"/>
    <w:rsid w:val="003A5952"/>
    <w:rsid w:val="003A6362"/>
    <w:rsid w:val="003B13E2"/>
    <w:rsid w:val="003B22B8"/>
    <w:rsid w:val="003B2400"/>
    <w:rsid w:val="003B28FD"/>
    <w:rsid w:val="003B5F02"/>
    <w:rsid w:val="003B77B7"/>
    <w:rsid w:val="003C18D3"/>
    <w:rsid w:val="003C2823"/>
    <w:rsid w:val="003D1494"/>
    <w:rsid w:val="003D15E7"/>
    <w:rsid w:val="003D4722"/>
    <w:rsid w:val="003D5393"/>
    <w:rsid w:val="003D609C"/>
    <w:rsid w:val="003D7FE3"/>
    <w:rsid w:val="003E2A42"/>
    <w:rsid w:val="003E6952"/>
    <w:rsid w:val="003F0AA0"/>
    <w:rsid w:val="003F0F46"/>
    <w:rsid w:val="003F1CD2"/>
    <w:rsid w:val="003F228B"/>
    <w:rsid w:val="003F41E3"/>
    <w:rsid w:val="00403CC8"/>
    <w:rsid w:val="00404D42"/>
    <w:rsid w:val="00405422"/>
    <w:rsid w:val="00405A5B"/>
    <w:rsid w:val="004065AD"/>
    <w:rsid w:val="00410DA3"/>
    <w:rsid w:val="004110D1"/>
    <w:rsid w:val="00411CCD"/>
    <w:rsid w:val="0041300D"/>
    <w:rsid w:val="0041435C"/>
    <w:rsid w:val="004147CC"/>
    <w:rsid w:val="00414A03"/>
    <w:rsid w:val="004165F1"/>
    <w:rsid w:val="00416C6D"/>
    <w:rsid w:val="00417924"/>
    <w:rsid w:val="00417A44"/>
    <w:rsid w:val="00421274"/>
    <w:rsid w:val="00421DB1"/>
    <w:rsid w:val="0042248B"/>
    <w:rsid w:val="00422547"/>
    <w:rsid w:val="00422B13"/>
    <w:rsid w:val="00424634"/>
    <w:rsid w:val="00430835"/>
    <w:rsid w:val="00430996"/>
    <w:rsid w:val="00430A34"/>
    <w:rsid w:val="00431051"/>
    <w:rsid w:val="004312B4"/>
    <w:rsid w:val="004322BB"/>
    <w:rsid w:val="00435991"/>
    <w:rsid w:val="004378B6"/>
    <w:rsid w:val="00440368"/>
    <w:rsid w:val="00441C46"/>
    <w:rsid w:val="00442425"/>
    <w:rsid w:val="004466CF"/>
    <w:rsid w:val="00450F88"/>
    <w:rsid w:val="004514B6"/>
    <w:rsid w:val="00453027"/>
    <w:rsid w:val="00453B86"/>
    <w:rsid w:val="00453C6F"/>
    <w:rsid w:val="00453D74"/>
    <w:rsid w:val="004546C8"/>
    <w:rsid w:val="004608E8"/>
    <w:rsid w:val="00462A21"/>
    <w:rsid w:val="00463F1A"/>
    <w:rsid w:val="004679F3"/>
    <w:rsid w:val="00474680"/>
    <w:rsid w:val="004758DE"/>
    <w:rsid w:val="00477105"/>
    <w:rsid w:val="00477421"/>
    <w:rsid w:val="0047798B"/>
    <w:rsid w:val="00481E28"/>
    <w:rsid w:val="00481E4B"/>
    <w:rsid w:val="00481F99"/>
    <w:rsid w:val="004826FB"/>
    <w:rsid w:val="00484107"/>
    <w:rsid w:val="00485194"/>
    <w:rsid w:val="004855A4"/>
    <w:rsid w:val="0048637D"/>
    <w:rsid w:val="0048638F"/>
    <w:rsid w:val="00486BDA"/>
    <w:rsid w:val="00487660"/>
    <w:rsid w:val="00487B75"/>
    <w:rsid w:val="0049024E"/>
    <w:rsid w:val="004924EA"/>
    <w:rsid w:val="00497A5B"/>
    <w:rsid w:val="004A0707"/>
    <w:rsid w:val="004A1ABD"/>
    <w:rsid w:val="004A39DF"/>
    <w:rsid w:val="004A3E3B"/>
    <w:rsid w:val="004A4553"/>
    <w:rsid w:val="004A603B"/>
    <w:rsid w:val="004B5D02"/>
    <w:rsid w:val="004C19B0"/>
    <w:rsid w:val="004C4A64"/>
    <w:rsid w:val="004C691F"/>
    <w:rsid w:val="004E2645"/>
    <w:rsid w:val="004E5D67"/>
    <w:rsid w:val="004F0786"/>
    <w:rsid w:val="004F48BD"/>
    <w:rsid w:val="004F49F4"/>
    <w:rsid w:val="004F4A92"/>
    <w:rsid w:val="004F4CF4"/>
    <w:rsid w:val="004F4DA2"/>
    <w:rsid w:val="004F6DA5"/>
    <w:rsid w:val="004F6DE4"/>
    <w:rsid w:val="004F706F"/>
    <w:rsid w:val="005007A5"/>
    <w:rsid w:val="005013C9"/>
    <w:rsid w:val="00503026"/>
    <w:rsid w:val="005036E5"/>
    <w:rsid w:val="00504D38"/>
    <w:rsid w:val="00505322"/>
    <w:rsid w:val="00505B7B"/>
    <w:rsid w:val="005122B1"/>
    <w:rsid w:val="005141DF"/>
    <w:rsid w:val="005161D6"/>
    <w:rsid w:val="00521672"/>
    <w:rsid w:val="00521F4D"/>
    <w:rsid w:val="00524366"/>
    <w:rsid w:val="005247DA"/>
    <w:rsid w:val="005264DC"/>
    <w:rsid w:val="00526FDF"/>
    <w:rsid w:val="00530AE6"/>
    <w:rsid w:val="00532C16"/>
    <w:rsid w:val="00536EB3"/>
    <w:rsid w:val="00537970"/>
    <w:rsid w:val="00543E23"/>
    <w:rsid w:val="00545117"/>
    <w:rsid w:val="00546697"/>
    <w:rsid w:val="00550AA2"/>
    <w:rsid w:val="00550DB7"/>
    <w:rsid w:val="00550E93"/>
    <w:rsid w:val="00552C0A"/>
    <w:rsid w:val="0055440B"/>
    <w:rsid w:val="00555B4F"/>
    <w:rsid w:val="00561208"/>
    <w:rsid w:val="005618B0"/>
    <w:rsid w:val="00563296"/>
    <w:rsid w:val="005679C4"/>
    <w:rsid w:val="00570F49"/>
    <w:rsid w:val="0057117D"/>
    <w:rsid w:val="0057306B"/>
    <w:rsid w:val="00573823"/>
    <w:rsid w:val="0057475C"/>
    <w:rsid w:val="00575829"/>
    <w:rsid w:val="0057677E"/>
    <w:rsid w:val="00581F09"/>
    <w:rsid w:val="00582851"/>
    <w:rsid w:val="00582DD1"/>
    <w:rsid w:val="00585878"/>
    <w:rsid w:val="00585A78"/>
    <w:rsid w:val="00585F9D"/>
    <w:rsid w:val="0059216E"/>
    <w:rsid w:val="0059472C"/>
    <w:rsid w:val="005951E5"/>
    <w:rsid w:val="00595539"/>
    <w:rsid w:val="00595AA3"/>
    <w:rsid w:val="005A0292"/>
    <w:rsid w:val="005A0FE5"/>
    <w:rsid w:val="005A131E"/>
    <w:rsid w:val="005A343C"/>
    <w:rsid w:val="005A4E32"/>
    <w:rsid w:val="005A6717"/>
    <w:rsid w:val="005A7501"/>
    <w:rsid w:val="005B0A43"/>
    <w:rsid w:val="005B14D1"/>
    <w:rsid w:val="005B1717"/>
    <w:rsid w:val="005B40C8"/>
    <w:rsid w:val="005B49CB"/>
    <w:rsid w:val="005B543F"/>
    <w:rsid w:val="005B7996"/>
    <w:rsid w:val="005C038D"/>
    <w:rsid w:val="005C03C7"/>
    <w:rsid w:val="005C1080"/>
    <w:rsid w:val="005C10E5"/>
    <w:rsid w:val="005C335D"/>
    <w:rsid w:val="005C63EA"/>
    <w:rsid w:val="005C7269"/>
    <w:rsid w:val="005C7810"/>
    <w:rsid w:val="005D0230"/>
    <w:rsid w:val="005D0722"/>
    <w:rsid w:val="005D7820"/>
    <w:rsid w:val="005E18A4"/>
    <w:rsid w:val="005E209B"/>
    <w:rsid w:val="005E214C"/>
    <w:rsid w:val="005E2FD1"/>
    <w:rsid w:val="005E3414"/>
    <w:rsid w:val="005E691A"/>
    <w:rsid w:val="005F165E"/>
    <w:rsid w:val="005F28F5"/>
    <w:rsid w:val="005F4DC9"/>
    <w:rsid w:val="005F61A2"/>
    <w:rsid w:val="005F7151"/>
    <w:rsid w:val="0060085B"/>
    <w:rsid w:val="00602167"/>
    <w:rsid w:val="006024FF"/>
    <w:rsid w:val="00604576"/>
    <w:rsid w:val="00605647"/>
    <w:rsid w:val="0060596E"/>
    <w:rsid w:val="00606CB4"/>
    <w:rsid w:val="006075A6"/>
    <w:rsid w:val="00607743"/>
    <w:rsid w:val="0060787E"/>
    <w:rsid w:val="006110E4"/>
    <w:rsid w:val="0061155C"/>
    <w:rsid w:val="006169D6"/>
    <w:rsid w:val="006170D4"/>
    <w:rsid w:val="006217B8"/>
    <w:rsid w:val="00621CCE"/>
    <w:rsid w:val="006254C7"/>
    <w:rsid w:val="00627E93"/>
    <w:rsid w:val="0063002A"/>
    <w:rsid w:val="00631451"/>
    <w:rsid w:val="00632AA3"/>
    <w:rsid w:val="00636466"/>
    <w:rsid w:val="00642AE5"/>
    <w:rsid w:val="006434E5"/>
    <w:rsid w:val="0065076B"/>
    <w:rsid w:val="006509AE"/>
    <w:rsid w:val="00651388"/>
    <w:rsid w:val="00651BCA"/>
    <w:rsid w:val="0065230D"/>
    <w:rsid w:val="00652FB8"/>
    <w:rsid w:val="006535CE"/>
    <w:rsid w:val="0065734F"/>
    <w:rsid w:val="00657C8C"/>
    <w:rsid w:val="00657D30"/>
    <w:rsid w:val="00660F93"/>
    <w:rsid w:val="00661D49"/>
    <w:rsid w:val="00664C14"/>
    <w:rsid w:val="006670CA"/>
    <w:rsid w:val="006705EA"/>
    <w:rsid w:val="006719A9"/>
    <w:rsid w:val="00671D0B"/>
    <w:rsid w:val="00673C23"/>
    <w:rsid w:val="00674895"/>
    <w:rsid w:val="0067751D"/>
    <w:rsid w:val="006778A5"/>
    <w:rsid w:val="00680D5F"/>
    <w:rsid w:val="00681BB0"/>
    <w:rsid w:val="00681C49"/>
    <w:rsid w:val="00684024"/>
    <w:rsid w:val="00685E7E"/>
    <w:rsid w:val="00690DB6"/>
    <w:rsid w:val="0069132E"/>
    <w:rsid w:val="0069149F"/>
    <w:rsid w:val="006926E1"/>
    <w:rsid w:val="00694425"/>
    <w:rsid w:val="00697BDB"/>
    <w:rsid w:val="00697EAF"/>
    <w:rsid w:val="006A0060"/>
    <w:rsid w:val="006A35A5"/>
    <w:rsid w:val="006A5510"/>
    <w:rsid w:val="006A5727"/>
    <w:rsid w:val="006A6ADC"/>
    <w:rsid w:val="006A7358"/>
    <w:rsid w:val="006B0151"/>
    <w:rsid w:val="006B228B"/>
    <w:rsid w:val="006B279A"/>
    <w:rsid w:val="006B338E"/>
    <w:rsid w:val="006B3D68"/>
    <w:rsid w:val="006B7C0D"/>
    <w:rsid w:val="006C072A"/>
    <w:rsid w:val="006C16E3"/>
    <w:rsid w:val="006C58DA"/>
    <w:rsid w:val="006D159E"/>
    <w:rsid w:val="006D184D"/>
    <w:rsid w:val="006D2767"/>
    <w:rsid w:val="006D3E82"/>
    <w:rsid w:val="006D5F72"/>
    <w:rsid w:val="006D6AB6"/>
    <w:rsid w:val="006E0935"/>
    <w:rsid w:val="006E0C4B"/>
    <w:rsid w:val="006E1B60"/>
    <w:rsid w:val="006E7BD1"/>
    <w:rsid w:val="006E7F1A"/>
    <w:rsid w:val="006F3540"/>
    <w:rsid w:val="006F3846"/>
    <w:rsid w:val="006F52C9"/>
    <w:rsid w:val="006F6208"/>
    <w:rsid w:val="006F7D94"/>
    <w:rsid w:val="0070046D"/>
    <w:rsid w:val="007034D4"/>
    <w:rsid w:val="00704244"/>
    <w:rsid w:val="00706ECC"/>
    <w:rsid w:val="00711DA0"/>
    <w:rsid w:val="00714501"/>
    <w:rsid w:val="007157CA"/>
    <w:rsid w:val="00716946"/>
    <w:rsid w:val="007214FA"/>
    <w:rsid w:val="007231CC"/>
    <w:rsid w:val="00723CFE"/>
    <w:rsid w:val="00726331"/>
    <w:rsid w:val="00736730"/>
    <w:rsid w:val="00736D8C"/>
    <w:rsid w:val="007404BA"/>
    <w:rsid w:val="007407AD"/>
    <w:rsid w:val="00744E0A"/>
    <w:rsid w:val="00745512"/>
    <w:rsid w:val="00747F3D"/>
    <w:rsid w:val="00750724"/>
    <w:rsid w:val="007522AD"/>
    <w:rsid w:val="0075349F"/>
    <w:rsid w:val="0075420E"/>
    <w:rsid w:val="007564A9"/>
    <w:rsid w:val="00760BC1"/>
    <w:rsid w:val="00760F26"/>
    <w:rsid w:val="00761A73"/>
    <w:rsid w:val="007625C2"/>
    <w:rsid w:val="00766044"/>
    <w:rsid w:val="0076640A"/>
    <w:rsid w:val="00766605"/>
    <w:rsid w:val="00767E39"/>
    <w:rsid w:val="00767FC1"/>
    <w:rsid w:val="00770A80"/>
    <w:rsid w:val="0077230F"/>
    <w:rsid w:val="0077478C"/>
    <w:rsid w:val="0077517D"/>
    <w:rsid w:val="00776C18"/>
    <w:rsid w:val="007771BF"/>
    <w:rsid w:val="0078172F"/>
    <w:rsid w:val="00781F77"/>
    <w:rsid w:val="00784A30"/>
    <w:rsid w:val="0078623A"/>
    <w:rsid w:val="00791F42"/>
    <w:rsid w:val="007924C5"/>
    <w:rsid w:val="00792D51"/>
    <w:rsid w:val="00793781"/>
    <w:rsid w:val="00793BF1"/>
    <w:rsid w:val="007943D6"/>
    <w:rsid w:val="00795468"/>
    <w:rsid w:val="00795E53"/>
    <w:rsid w:val="00797021"/>
    <w:rsid w:val="0079779B"/>
    <w:rsid w:val="00797D11"/>
    <w:rsid w:val="007A0122"/>
    <w:rsid w:val="007A04B0"/>
    <w:rsid w:val="007A3A1F"/>
    <w:rsid w:val="007A4664"/>
    <w:rsid w:val="007A48AE"/>
    <w:rsid w:val="007A5AAE"/>
    <w:rsid w:val="007A5DC3"/>
    <w:rsid w:val="007A6148"/>
    <w:rsid w:val="007A61FF"/>
    <w:rsid w:val="007A7B1E"/>
    <w:rsid w:val="007A7F81"/>
    <w:rsid w:val="007B09A1"/>
    <w:rsid w:val="007B0CC9"/>
    <w:rsid w:val="007B0FC3"/>
    <w:rsid w:val="007B1C17"/>
    <w:rsid w:val="007B48AD"/>
    <w:rsid w:val="007B578B"/>
    <w:rsid w:val="007C0094"/>
    <w:rsid w:val="007C08D0"/>
    <w:rsid w:val="007C2310"/>
    <w:rsid w:val="007C2C64"/>
    <w:rsid w:val="007C4707"/>
    <w:rsid w:val="007C756E"/>
    <w:rsid w:val="007C79D6"/>
    <w:rsid w:val="007D06A0"/>
    <w:rsid w:val="007D56B5"/>
    <w:rsid w:val="007D5A25"/>
    <w:rsid w:val="007D7377"/>
    <w:rsid w:val="007D76AA"/>
    <w:rsid w:val="007E115B"/>
    <w:rsid w:val="007E3D7F"/>
    <w:rsid w:val="007E4041"/>
    <w:rsid w:val="007F02DE"/>
    <w:rsid w:val="007F0642"/>
    <w:rsid w:val="007F1D5E"/>
    <w:rsid w:val="007F40B6"/>
    <w:rsid w:val="00802E27"/>
    <w:rsid w:val="0080627A"/>
    <w:rsid w:val="008107C8"/>
    <w:rsid w:val="00810E92"/>
    <w:rsid w:val="00811E18"/>
    <w:rsid w:val="008132AA"/>
    <w:rsid w:val="008149CE"/>
    <w:rsid w:val="00815EE0"/>
    <w:rsid w:val="008165F8"/>
    <w:rsid w:val="0081675C"/>
    <w:rsid w:val="00817C43"/>
    <w:rsid w:val="00820B16"/>
    <w:rsid w:val="008216A7"/>
    <w:rsid w:val="0082684B"/>
    <w:rsid w:val="00826B42"/>
    <w:rsid w:val="008334F8"/>
    <w:rsid w:val="0083488B"/>
    <w:rsid w:val="00840870"/>
    <w:rsid w:val="008408A2"/>
    <w:rsid w:val="00841447"/>
    <w:rsid w:val="0084214A"/>
    <w:rsid w:val="00843F87"/>
    <w:rsid w:val="008442CA"/>
    <w:rsid w:val="00845C74"/>
    <w:rsid w:val="00847128"/>
    <w:rsid w:val="00851BC3"/>
    <w:rsid w:val="00852052"/>
    <w:rsid w:val="0085359B"/>
    <w:rsid w:val="0085370A"/>
    <w:rsid w:val="00856088"/>
    <w:rsid w:val="00856194"/>
    <w:rsid w:val="00856B18"/>
    <w:rsid w:val="008572A9"/>
    <w:rsid w:val="00864BD6"/>
    <w:rsid w:val="00866923"/>
    <w:rsid w:val="00867774"/>
    <w:rsid w:val="00871FAF"/>
    <w:rsid w:val="0087231D"/>
    <w:rsid w:val="0087413C"/>
    <w:rsid w:val="008779BB"/>
    <w:rsid w:val="00880208"/>
    <w:rsid w:val="008803B1"/>
    <w:rsid w:val="00881565"/>
    <w:rsid w:val="00882FBF"/>
    <w:rsid w:val="0088436A"/>
    <w:rsid w:val="00885F45"/>
    <w:rsid w:val="00886E3C"/>
    <w:rsid w:val="00890F30"/>
    <w:rsid w:val="0089114A"/>
    <w:rsid w:val="00891ADD"/>
    <w:rsid w:val="00891F68"/>
    <w:rsid w:val="008922BB"/>
    <w:rsid w:val="00896321"/>
    <w:rsid w:val="00897235"/>
    <w:rsid w:val="008A25CE"/>
    <w:rsid w:val="008A37F7"/>
    <w:rsid w:val="008A5A4F"/>
    <w:rsid w:val="008A5BED"/>
    <w:rsid w:val="008B0658"/>
    <w:rsid w:val="008B3299"/>
    <w:rsid w:val="008B58B7"/>
    <w:rsid w:val="008B5F77"/>
    <w:rsid w:val="008B6D57"/>
    <w:rsid w:val="008C16DE"/>
    <w:rsid w:val="008C36E3"/>
    <w:rsid w:val="008C4FC7"/>
    <w:rsid w:val="008D0E82"/>
    <w:rsid w:val="008D1895"/>
    <w:rsid w:val="008D53AC"/>
    <w:rsid w:val="008D73F8"/>
    <w:rsid w:val="008D7F00"/>
    <w:rsid w:val="008E090F"/>
    <w:rsid w:val="008E4504"/>
    <w:rsid w:val="008E50DC"/>
    <w:rsid w:val="008E6756"/>
    <w:rsid w:val="008F2B0B"/>
    <w:rsid w:val="008F3BC5"/>
    <w:rsid w:val="008F5CD8"/>
    <w:rsid w:val="008F6429"/>
    <w:rsid w:val="008F7B38"/>
    <w:rsid w:val="00901B62"/>
    <w:rsid w:val="0090206D"/>
    <w:rsid w:val="00902470"/>
    <w:rsid w:val="009027A3"/>
    <w:rsid w:val="00902934"/>
    <w:rsid w:val="00903143"/>
    <w:rsid w:val="00905060"/>
    <w:rsid w:val="00905666"/>
    <w:rsid w:val="0090663D"/>
    <w:rsid w:val="00907ED6"/>
    <w:rsid w:val="0091191D"/>
    <w:rsid w:val="009127AE"/>
    <w:rsid w:val="00913AEE"/>
    <w:rsid w:val="00913C94"/>
    <w:rsid w:val="00913DC2"/>
    <w:rsid w:val="009140CA"/>
    <w:rsid w:val="0091770E"/>
    <w:rsid w:val="009207DA"/>
    <w:rsid w:val="00920A7C"/>
    <w:rsid w:val="009210EE"/>
    <w:rsid w:val="009217F8"/>
    <w:rsid w:val="009220C7"/>
    <w:rsid w:val="0092296F"/>
    <w:rsid w:val="009234BA"/>
    <w:rsid w:val="009271A0"/>
    <w:rsid w:val="00927A9D"/>
    <w:rsid w:val="00931DEA"/>
    <w:rsid w:val="00934638"/>
    <w:rsid w:val="00934E1A"/>
    <w:rsid w:val="009360CD"/>
    <w:rsid w:val="009401A8"/>
    <w:rsid w:val="00942263"/>
    <w:rsid w:val="00946449"/>
    <w:rsid w:val="00950881"/>
    <w:rsid w:val="0095137B"/>
    <w:rsid w:val="00951AC9"/>
    <w:rsid w:val="009523E7"/>
    <w:rsid w:val="00954254"/>
    <w:rsid w:val="00954538"/>
    <w:rsid w:val="009546ED"/>
    <w:rsid w:val="00954AA2"/>
    <w:rsid w:val="0096011E"/>
    <w:rsid w:val="009601E1"/>
    <w:rsid w:val="00962D3E"/>
    <w:rsid w:val="009644B6"/>
    <w:rsid w:val="00964ACC"/>
    <w:rsid w:val="00971E0A"/>
    <w:rsid w:val="00974E4D"/>
    <w:rsid w:val="00975167"/>
    <w:rsid w:val="0097623E"/>
    <w:rsid w:val="00976E47"/>
    <w:rsid w:val="00981092"/>
    <w:rsid w:val="0098153E"/>
    <w:rsid w:val="00982494"/>
    <w:rsid w:val="00984CFE"/>
    <w:rsid w:val="00985EA3"/>
    <w:rsid w:val="00986D61"/>
    <w:rsid w:val="0098724E"/>
    <w:rsid w:val="009874EF"/>
    <w:rsid w:val="009875B7"/>
    <w:rsid w:val="009876FC"/>
    <w:rsid w:val="0099179C"/>
    <w:rsid w:val="009919EC"/>
    <w:rsid w:val="00991D71"/>
    <w:rsid w:val="00992096"/>
    <w:rsid w:val="0099314E"/>
    <w:rsid w:val="0099740E"/>
    <w:rsid w:val="009979CB"/>
    <w:rsid w:val="009A342D"/>
    <w:rsid w:val="009A461B"/>
    <w:rsid w:val="009A46A2"/>
    <w:rsid w:val="009A52E8"/>
    <w:rsid w:val="009A6517"/>
    <w:rsid w:val="009B4BE6"/>
    <w:rsid w:val="009B6F12"/>
    <w:rsid w:val="009C00E7"/>
    <w:rsid w:val="009C073A"/>
    <w:rsid w:val="009C1D34"/>
    <w:rsid w:val="009C2136"/>
    <w:rsid w:val="009C2F0B"/>
    <w:rsid w:val="009C3939"/>
    <w:rsid w:val="009D07AD"/>
    <w:rsid w:val="009D0CDC"/>
    <w:rsid w:val="009D3353"/>
    <w:rsid w:val="009D4148"/>
    <w:rsid w:val="009D420D"/>
    <w:rsid w:val="009D7C73"/>
    <w:rsid w:val="009E17B4"/>
    <w:rsid w:val="009E6532"/>
    <w:rsid w:val="009E7320"/>
    <w:rsid w:val="009F549D"/>
    <w:rsid w:val="009F5538"/>
    <w:rsid w:val="009F58E6"/>
    <w:rsid w:val="009F7391"/>
    <w:rsid w:val="009F76CA"/>
    <w:rsid w:val="00A004BB"/>
    <w:rsid w:val="00A00CF0"/>
    <w:rsid w:val="00A018E7"/>
    <w:rsid w:val="00A01DD8"/>
    <w:rsid w:val="00A032AD"/>
    <w:rsid w:val="00A053FD"/>
    <w:rsid w:val="00A0750A"/>
    <w:rsid w:val="00A10511"/>
    <w:rsid w:val="00A11943"/>
    <w:rsid w:val="00A17924"/>
    <w:rsid w:val="00A230A1"/>
    <w:rsid w:val="00A24DAF"/>
    <w:rsid w:val="00A26684"/>
    <w:rsid w:val="00A30043"/>
    <w:rsid w:val="00A32A79"/>
    <w:rsid w:val="00A37AD6"/>
    <w:rsid w:val="00A416A6"/>
    <w:rsid w:val="00A449DE"/>
    <w:rsid w:val="00A45466"/>
    <w:rsid w:val="00A4623A"/>
    <w:rsid w:val="00A467D5"/>
    <w:rsid w:val="00A47823"/>
    <w:rsid w:val="00A47F29"/>
    <w:rsid w:val="00A50A4E"/>
    <w:rsid w:val="00A51D53"/>
    <w:rsid w:val="00A5380A"/>
    <w:rsid w:val="00A54AEB"/>
    <w:rsid w:val="00A55E11"/>
    <w:rsid w:val="00A575DD"/>
    <w:rsid w:val="00A578AB"/>
    <w:rsid w:val="00A57A2F"/>
    <w:rsid w:val="00A57F59"/>
    <w:rsid w:val="00A60DAE"/>
    <w:rsid w:val="00A67E80"/>
    <w:rsid w:val="00A715B3"/>
    <w:rsid w:val="00A722D1"/>
    <w:rsid w:val="00A7518E"/>
    <w:rsid w:val="00A75961"/>
    <w:rsid w:val="00A77A2D"/>
    <w:rsid w:val="00A77E0D"/>
    <w:rsid w:val="00A77E23"/>
    <w:rsid w:val="00A8022D"/>
    <w:rsid w:val="00A80673"/>
    <w:rsid w:val="00A840ED"/>
    <w:rsid w:val="00A844A3"/>
    <w:rsid w:val="00A8597D"/>
    <w:rsid w:val="00A86688"/>
    <w:rsid w:val="00A87AFF"/>
    <w:rsid w:val="00A9031C"/>
    <w:rsid w:val="00A927D0"/>
    <w:rsid w:val="00A94F99"/>
    <w:rsid w:val="00A958AF"/>
    <w:rsid w:val="00A95AEE"/>
    <w:rsid w:val="00A95C86"/>
    <w:rsid w:val="00AA0F03"/>
    <w:rsid w:val="00AA39FA"/>
    <w:rsid w:val="00AA4109"/>
    <w:rsid w:val="00AA41EF"/>
    <w:rsid w:val="00AB2525"/>
    <w:rsid w:val="00AB5448"/>
    <w:rsid w:val="00AB61C8"/>
    <w:rsid w:val="00AC10D7"/>
    <w:rsid w:val="00AC41EB"/>
    <w:rsid w:val="00AC4F48"/>
    <w:rsid w:val="00AC5881"/>
    <w:rsid w:val="00AC5AF4"/>
    <w:rsid w:val="00AC5DFB"/>
    <w:rsid w:val="00AD0B2B"/>
    <w:rsid w:val="00AD3897"/>
    <w:rsid w:val="00AD3FB6"/>
    <w:rsid w:val="00AD50F5"/>
    <w:rsid w:val="00AD6286"/>
    <w:rsid w:val="00AD646B"/>
    <w:rsid w:val="00AD6D89"/>
    <w:rsid w:val="00AD73CA"/>
    <w:rsid w:val="00AE3CC1"/>
    <w:rsid w:val="00AE63F7"/>
    <w:rsid w:val="00AE6991"/>
    <w:rsid w:val="00AE7196"/>
    <w:rsid w:val="00AE748E"/>
    <w:rsid w:val="00AF0E3F"/>
    <w:rsid w:val="00AF365E"/>
    <w:rsid w:val="00AF4E0C"/>
    <w:rsid w:val="00AF5A14"/>
    <w:rsid w:val="00AF7384"/>
    <w:rsid w:val="00B0487C"/>
    <w:rsid w:val="00B060D2"/>
    <w:rsid w:val="00B062DA"/>
    <w:rsid w:val="00B10403"/>
    <w:rsid w:val="00B117BE"/>
    <w:rsid w:val="00B12E96"/>
    <w:rsid w:val="00B133A4"/>
    <w:rsid w:val="00B145D7"/>
    <w:rsid w:val="00B20BE5"/>
    <w:rsid w:val="00B20E4D"/>
    <w:rsid w:val="00B233C7"/>
    <w:rsid w:val="00B25626"/>
    <w:rsid w:val="00B257CC"/>
    <w:rsid w:val="00B276DA"/>
    <w:rsid w:val="00B33D69"/>
    <w:rsid w:val="00B36D4F"/>
    <w:rsid w:val="00B37C6C"/>
    <w:rsid w:val="00B41794"/>
    <w:rsid w:val="00B42A8C"/>
    <w:rsid w:val="00B44084"/>
    <w:rsid w:val="00B4520E"/>
    <w:rsid w:val="00B45677"/>
    <w:rsid w:val="00B468F3"/>
    <w:rsid w:val="00B4743E"/>
    <w:rsid w:val="00B51450"/>
    <w:rsid w:val="00B51953"/>
    <w:rsid w:val="00B5204A"/>
    <w:rsid w:val="00B5245B"/>
    <w:rsid w:val="00B53B6F"/>
    <w:rsid w:val="00B54ACC"/>
    <w:rsid w:val="00B54E18"/>
    <w:rsid w:val="00B57243"/>
    <w:rsid w:val="00B61AE4"/>
    <w:rsid w:val="00B6422E"/>
    <w:rsid w:val="00B645DD"/>
    <w:rsid w:val="00B64EFC"/>
    <w:rsid w:val="00B72FDA"/>
    <w:rsid w:val="00B73639"/>
    <w:rsid w:val="00B7507F"/>
    <w:rsid w:val="00B75F9E"/>
    <w:rsid w:val="00B76AB5"/>
    <w:rsid w:val="00B77359"/>
    <w:rsid w:val="00B8285B"/>
    <w:rsid w:val="00B82884"/>
    <w:rsid w:val="00B82C7A"/>
    <w:rsid w:val="00B835CD"/>
    <w:rsid w:val="00B838AA"/>
    <w:rsid w:val="00B84B18"/>
    <w:rsid w:val="00B852E0"/>
    <w:rsid w:val="00B85450"/>
    <w:rsid w:val="00B86FFB"/>
    <w:rsid w:val="00B871F4"/>
    <w:rsid w:val="00B876A2"/>
    <w:rsid w:val="00B879BC"/>
    <w:rsid w:val="00B925EC"/>
    <w:rsid w:val="00B95C3A"/>
    <w:rsid w:val="00B95CB2"/>
    <w:rsid w:val="00B95D0F"/>
    <w:rsid w:val="00B95D6E"/>
    <w:rsid w:val="00B9621C"/>
    <w:rsid w:val="00BA18A5"/>
    <w:rsid w:val="00BA3032"/>
    <w:rsid w:val="00BB0039"/>
    <w:rsid w:val="00BB0BF8"/>
    <w:rsid w:val="00BB12C0"/>
    <w:rsid w:val="00BB30C9"/>
    <w:rsid w:val="00BB4F63"/>
    <w:rsid w:val="00BB56A5"/>
    <w:rsid w:val="00BB625F"/>
    <w:rsid w:val="00BB6ADE"/>
    <w:rsid w:val="00BC3713"/>
    <w:rsid w:val="00BD2321"/>
    <w:rsid w:val="00BD310E"/>
    <w:rsid w:val="00BD3FCD"/>
    <w:rsid w:val="00BD4838"/>
    <w:rsid w:val="00BD5234"/>
    <w:rsid w:val="00BD5F48"/>
    <w:rsid w:val="00BE3628"/>
    <w:rsid w:val="00BE43DE"/>
    <w:rsid w:val="00BE5C4B"/>
    <w:rsid w:val="00BE6A00"/>
    <w:rsid w:val="00BE7C87"/>
    <w:rsid w:val="00BF1424"/>
    <w:rsid w:val="00BF6124"/>
    <w:rsid w:val="00BF678D"/>
    <w:rsid w:val="00C0168C"/>
    <w:rsid w:val="00C02CE1"/>
    <w:rsid w:val="00C02DE8"/>
    <w:rsid w:val="00C040AB"/>
    <w:rsid w:val="00C05287"/>
    <w:rsid w:val="00C06933"/>
    <w:rsid w:val="00C1184D"/>
    <w:rsid w:val="00C11A47"/>
    <w:rsid w:val="00C15D3D"/>
    <w:rsid w:val="00C22CCD"/>
    <w:rsid w:val="00C25FB3"/>
    <w:rsid w:val="00C273F5"/>
    <w:rsid w:val="00C27C99"/>
    <w:rsid w:val="00C30C2F"/>
    <w:rsid w:val="00C31F48"/>
    <w:rsid w:val="00C33367"/>
    <w:rsid w:val="00C3369B"/>
    <w:rsid w:val="00C342D8"/>
    <w:rsid w:val="00C35B06"/>
    <w:rsid w:val="00C40D59"/>
    <w:rsid w:val="00C41FDA"/>
    <w:rsid w:val="00C429AE"/>
    <w:rsid w:val="00C4397A"/>
    <w:rsid w:val="00C444B6"/>
    <w:rsid w:val="00C44A7D"/>
    <w:rsid w:val="00C45961"/>
    <w:rsid w:val="00C47071"/>
    <w:rsid w:val="00C47E8E"/>
    <w:rsid w:val="00C52802"/>
    <w:rsid w:val="00C5722E"/>
    <w:rsid w:val="00C605F9"/>
    <w:rsid w:val="00C62E9D"/>
    <w:rsid w:val="00C641A9"/>
    <w:rsid w:val="00C70269"/>
    <w:rsid w:val="00C7056E"/>
    <w:rsid w:val="00C71F37"/>
    <w:rsid w:val="00C7573B"/>
    <w:rsid w:val="00C814D6"/>
    <w:rsid w:val="00C82A1F"/>
    <w:rsid w:val="00C87311"/>
    <w:rsid w:val="00C87825"/>
    <w:rsid w:val="00C936A1"/>
    <w:rsid w:val="00C93E4E"/>
    <w:rsid w:val="00C942E9"/>
    <w:rsid w:val="00C95E5E"/>
    <w:rsid w:val="00C96883"/>
    <w:rsid w:val="00C96F81"/>
    <w:rsid w:val="00CA16B1"/>
    <w:rsid w:val="00CA1CA1"/>
    <w:rsid w:val="00CA238A"/>
    <w:rsid w:val="00CA37FC"/>
    <w:rsid w:val="00CA3B37"/>
    <w:rsid w:val="00CA5327"/>
    <w:rsid w:val="00CA56A9"/>
    <w:rsid w:val="00CB005B"/>
    <w:rsid w:val="00CB1057"/>
    <w:rsid w:val="00CB1434"/>
    <w:rsid w:val="00CB1FFF"/>
    <w:rsid w:val="00CB2424"/>
    <w:rsid w:val="00CB2698"/>
    <w:rsid w:val="00CB3620"/>
    <w:rsid w:val="00CB463B"/>
    <w:rsid w:val="00CB48E3"/>
    <w:rsid w:val="00CB5FC7"/>
    <w:rsid w:val="00CB7172"/>
    <w:rsid w:val="00CC07F5"/>
    <w:rsid w:val="00CC4B4D"/>
    <w:rsid w:val="00CC52EB"/>
    <w:rsid w:val="00CC69CF"/>
    <w:rsid w:val="00CD0E7B"/>
    <w:rsid w:val="00CD1A7E"/>
    <w:rsid w:val="00CD1A80"/>
    <w:rsid w:val="00CD20FD"/>
    <w:rsid w:val="00CD5076"/>
    <w:rsid w:val="00CD5229"/>
    <w:rsid w:val="00CD6CE4"/>
    <w:rsid w:val="00CD72DE"/>
    <w:rsid w:val="00CE0E3F"/>
    <w:rsid w:val="00CE112C"/>
    <w:rsid w:val="00CE3429"/>
    <w:rsid w:val="00CE3CC8"/>
    <w:rsid w:val="00CE5D9D"/>
    <w:rsid w:val="00CE5FB4"/>
    <w:rsid w:val="00CF074E"/>
    <w:rsid w:val="00CF0D53"/>
    <w:rsid w:val="00CF12E0"/>
    <w:rsid w:val="00CF3B1C"/>
    <w:rsid w:val="00CF419A"/>
    <w:rsid w:val="00D023B2"/>
    <w:rsid w:val="00D02724"/>
    <w:rsid w:val="00D04915"/>
    <w:rsid w:val="00D05324"/>
    <w:rsid w:val="00D055AA"/>
    <w:rsid w:val="00D11878"/>
    <w:rsid w:val="00D128AE"/>
    <w:rsid w:val="00D12E23"/>
    <w:rsid w:val="00D13ECF"/>
    <w:rsid w:val="00D16C49"/>
    <w:rsid w:val="00D230E4"/>
    <w:rsid w:val="00D2316C"/>
    <w:rsid w:val="00D246EA"/>
    <w:rsid w:val="00D252E8"/>
    <w:rsid w:val="00D26339"/>
    <w:rsid w:val="00D2651B"/>
    <w:rsid w:val="00D303A4"/>
    <w:rsid w:val="00D324CE"/>
    <w:rsid w:val="00D358C6"/>
    <w:rsid w:val="00D36E0E"/>
    <w:rsid w:val="00D40D9B"/>
    <w:rsid w:val="00D41F3A"/>
    <w:rsid w:val="00D43F1A"/>
    <w:rsid w:val="00D46668"/>
    <w:rsid w:val="00D51312"/>
    <w:rsid w:val="00D52A15"/>
    <w:rsid w:val="00D53C78"/>
    <w:rsid w:val="00D55440"/>
    <w:rsid w:val="00D566B1"/>
    <w:rsid w:val="00D61EE1"/>
    <w:rsid w:val="00D6294B"/>
    <w:rsid w:val="00D650A3"/>
    <w:rsid w:val="00D709E2"/>
    <w:rsid w:val="00D71B03"/>
    <w:rsid w:val="00D71F7A"/>
    <w:rsid w:val="00D724ED"/>
    <w:rsid w:val="00D74178"/>
    <w:rsid w:val="00D74B48"/>
    <w:rsid w:val="00D7585A"/>
    <w:rsid w:val="00D77EC6"/>
    <w:rsid w:val="00D8006D"/>
    <w:rsid w:val="00D82FCA"/>
    <w:rsid w:val="00D8724B"/>
    <w:rsid w:val="00D87AB7"/>
    <w:rsid w:val="00D908DE"/>
    <w:rsid w:val="00D912EF"/>
    <w:rsid w:val="00D91D42"/>
    <w:rsid w:val="00D9247A"/>
    <w:rsid w:val="00D9279E"/>
    <w:rsid w:val="00D93648"/>
    <w:rsid w:val="00D96F98"/>
    <w:rsid w:val="00D978C9"/>
    <w:rsid w:val="00DA2524"/>
    <w:rsid w:val="00DA7A3B"/>
    <w:rsid w:val="00DB1162"/>
    <w:rsid w:val="00DB1D1F"/>
    <w:rsid w:val="00DB3EAB"/>
    <w:rsid w:val="00DB7834"/>
    <w:rsid w:val="00DC0984"/>
    <w:rsid w:val="00DC137D"/>
    <w:rsid w:val="00DC17AF"/>
    <w:rsid w:val="00DC2BD9"/>
    <w:rsid w:val="00DD05D3"/>
    <w:rsid w:val="00DD1027"/>
    <w:rsid w:val="00DD2261"/>
    <w:rsid w:val="00DD25C2"/>
    <w:rsid w:val="00DD412E"/>
    <w:rsid w:val="00DD4968"/>
    <w:rsid w:val="00DD583A"/>
    <w:rsid w:val="00DD7111"/>
    <w:rsid w:val="00DE3F03"/>
    <w:rsid w:val="00DE4EBA"/>
    <w:rsid w:val="00DE79A0"/>
    <w:rsid w:val="00DF1BD3"/>
    <w:rsid w:val="00DF6274"/>
    <w:rsid w:val="00DF6908"/>
    <w:rsid w:val="00DF77A4"/>
    <w:rsid w:val="00DF7843"/>
    <w:rsid w:val="00E0173C"/>
    <w:rsid w:val="00E023B9"/>
    <w:rsid w:val="00E02798"/>
    <w:rsid w:val="00E02CF6"/>
    <w:rsid w:val="00E07514"/>
    <w:rsid w:val="00E07C07"/>
    <w:rsid w:val="00E07FB5"/>
    <w:rsid w:val="00E1145C"/>
    <w:rsid w:val="00E124D7"/>
    <w:rsid w:val="00E13861"/>
    <w:rsid w:val="00E13B78"/>
    <w:rsid w:val="00E15511"/>
    <w:rsid w:val="00E15C26"/>
    <w:rsid w:val="00E15D40"/>
    <w:rsid w:val="00E169DB"/>
    <w:rsid w:val="00E2046E"/>
    <w:rsid w:val="00E229DB"/>
    <w:rsid w:val="00E30CAE"/>
    <w:rsid w:val="00E31372"/>
    <w:rsid w:val="00E349B2"/>
    <w:rsid w:val="00E3594D"/>
    <w:rsid w:val="00E35D89"/>
    <w:rsid w:val="00E36A15"/>
    <w:rsid w:val="00E3715A"/>
    <w:rsid w:val="00E404C2"/>
    <w:rsid w:val="00E40E35"/>
    <w:rsid w:val="00E41ABF"/>
    <w:rsid w:val="00E45D69"/>
    <w:rsid w:val="00E507CA"/>
    <w:rsid w:val="00E5197F"/>
    <w:rsid w:val="00E53D7F"/>
    <w:rsid w:val="00E54608"/>
    <w:rsid w:val="00E5534B"/>
    <w:rsid w:val="00E56AEE"/>
    <w:rsid w:val="00E60554"/>
    <w:rsid w:val="00E60A19"/>
    <w:rsid w:val="00E70008"/>
    <w:rsid w:val="00E704D2"/>
    <w:rsid w:val="00E70C1D"/>
    <w:rsid w:val="00E7209E"/>
    <w:rsid w:val="00E73E8E"/>
    <w:rsid w:val="00E7484C"/>
    <w:rsid w:val="00E74CD3"/>
    <w:rsid w:val="00E7501F"/>
    <w:rsid w:val="00E776A1"/>
    <w:rsid w:val="00E80C40"/>
    <w:rsid w:val="00E8122A"/>
    <w:rsid w:val="00E83890"/>
    <w:rsid w:val="00E83F28"/>
    <w:rsid w:val="00E84F8C"/>
    <w:rsid w:val="00E87BD3"/>
    <w:rsid w:val="00E915F1"/>
    <w:rsid w:val="00EA0FC9"/>
    <w:rsid w:val="00EA1675"/>
    <w:rsid w:val="00EA27CB"/>
    <w:rsid w:val="00EA445C"/>
    <w:rsid w:val="00EA4D09"/>
    <w:rsid w:val="00EA5748"/>
    <w:rsid w:val="00EA5B54"/>
    <w:rsid w:val="00EA7E8B"/>
    <w:rsid w:val="00EB039D"/>
    <w:rsid w:val="00EB0744"/>
    <w:rsid w:val="00EB0C15"/>
    <w:rsid w:val="00EB2EA6"/>
    <w:rsid w:val="00EB5CD8"/>
    <w:rsid w:val="00EB70E7"/>
    <w:rsid w:val="00EC12CA"/>
    <w:rsid w:val="00EC2AC2"/>
    <w:rsid w:val="00EC4B9B"/>
    <w:rsid w:val="00EC59EF"/>
    <w:rsid w:val="00ED0F31"/>
    <w:rsid w:val="00ED2398"/>
    <w:rsid w:val="00ED6788"/>
    <w:rsid w:val="00ED7CA9"/>
    <w:rsid w:val="00EE05E2"/>
    <w:rsid w:val="00EE21DB"/>
    <w:rsid w:val="00EE43BC"/>
    <w:rsid w:val="00EE4835"/>
    <w:rsid w:val="00EE53E5"/>
    <w:rsid w:val="00EE5F7F"/>
    <w:rsid w:val="00EF29AB"/>
    <w:rsid w:val="00EF3069"/>
    <w:rsid w:val="00EF33B0"/>
    <w:rsid w:val="00EF3EC6"/>
    <w:rsid w:val="00EF4E2C"/>
    <w:rsid w:val="00EF58FD"/>
    <w:rsid w:val="00EF7A95"/>
    <w:rsid w:val="00F00762"/>
    <w:rsid w:val="00F02B2B"/>
    <w:rsid w:val="00F02C00"/>
    <w:rsid w:val="00F038D7"/>
    <w:rsid w:val="00F04CA2"/>
    <w:rsid w:val="00F05811"/>
    <w:rsid w:val="00F067BA"/>
    <w:rsid w:val="00F12D8D"/>
    <w:rsid w:val="00F13FB6"/>
    <w:rsid w:val="00F14A7D"/>
    <w:rsid w:val="00F15A5D"/>
    <w:rsid w:val="00F15FAF"/>
    <w:rsid w:val="00F16800"/>
    <w:rsid w:val="00F16C14"/>
    <w:rsid w:val="00F17E93"/>
    <w:rsid w:val="00F202B6"/>
    <w:rsid w:val="00F336C6"/>
    <w:rsid w:val="00F33F02"/>
    <w:rsid w:val="00F37167"/>
    <w:rsid w:val="00F40218"/>
    <w:rsid w:val="00F40F49"/>
    <w:rsid w:val="00F410A9"/>
    <w:rsid w:val="00F469AE"/>
    <w:rsid w:val="00F507CC"/>
    <w:rsid w:val="00F5296C"/>
    <w:rsid w:val="00F52EC1"/>
    <w:rsid w:val="00F54202"/>
    <w:rsid w:val="00F54AB8"/>
    <w:rsid w:val="00F569F1"/>
    <w:rsid w:val="00F6064E"/>
    <w:rsid w:val="00F60FD6"/>
    <w:rsid w:val="00F61D17"/>
    <w:rsid w:val="00F61FE7"/>
    <w:rsid w:val="00F631FE"/>
    <w:rsid w:val="00F63F23"/>
    <w:rsid w:val="00F644BE"/>
    <w:rsid w:val="00F71013"/>
    <w:rsid w:val="00F71574"/>
    <w:rsid w:val="00F7171B"/>
    <w:rsid w:val="00F74DA6"/>
    <w:rsid w:val="00F76EEF"/>
    <w:rsid w:val="00F77176"/>
    <w:rsid w:val="00F771E6"/>
    <w:rsid w:val="00F777B5"/>
    <w:rsid w:val="00F81E2F"/>
    <w:rsid w:val="00F81EC4"/>
    <w:rsid w:val="00F82198"/>
    <w:rsid w:val="00F83633"/>
    <w:rsid w:val="00F838F8"/>
    <w:rsid w:val="00F83EF7"/>
    <w:rsid w:val="00F85547"/>
    <w:rsid w:val="00F86C49"/>
    <w:rsid w:val="00F92623"/>
    <w:rsid w:val="00F93322"/>
    <w:rsid w:val="00F95AFB"/>
    <w:rsid w:val="00F963B7"/>
    <w:rsid w:val="00F969F0"/>
    <w:rsid w:val="00FA0FAE"/>
    <w:rsid w:val="00FA1A2C"/>
    <w:rsid w:val="00FA2E9E"/>
    <w:rsid w:val="00FA35C9"/>
    <w:rsid w:val="00FA569C"/>
    <w:rsid w:val="00FA6283"/>
    <w:rsid w:val="00FA7FE9"/>
    <w:rsid w:val="00FB1291"/>
    <w:rsid w:val="00FB28F2"/>
    <w:rsid w:val="00FB3BBC"/>
    <w:rsid w:val="00FB3E22"/>
    <w:rsid w:val="00FB461A"/>
    <w:rsid w:val="00FB49E1"/>
    <w:rsid w:val="00FB4D00"/>
    <w:rsid w:val="00FB4DB9"/>
    <w:rsid w:val="00FB6032"/>
    <w:rsid w:val="00FB6423"/>
    <w:rsid w:val="00FB662A"/>
    <w:rsid w:val="00FB6999"/>
    <w:rsid w:val="00FB7D34"/>
    <w:rsid w:val="00FC1703"/>
    <w:rsid w:val="00FC3F97"/>
    <w:rsid w:val="00FD1807"/>
    <w:rsid w:val="00FD3143"/>
    <w:rsid w:val="00FD4645"/>
    <w:rsid w:val="00FD4839"/>
    <w:rsid w:val="00FD4906"/>
    <w:rsid w:val="00FD53A7"/>
    <w:rsid w:val="00FD7A71"/>
    <w:rsid w:val="00FD7ED1"/>
    <w:rsid w:val="00FE2A06"/>
    <w:rsid w:val="00FE3002"/>
    <w:rsid w:val="00FE3E36"/>
    <w:rsid w:val="00FF0477"/>
    <w:rsid w:val="00FF05E6"/>
    <w:rsid w:val="00FF080C"/>
    <w:rsid w:val="00FF08C8"/>
    <w:rsid w:val="00FF1456"/>
    <w:rsid w:val="00FF1F42"/>
    <w:rsid w:val="00FF2584"/>
    <w:rsid w:val="00FF3383"/>
    <w:rsid w:val="00FF5BF6"/>
    <w:rsid w:val="0147AF5D"/>
    <w:rsid w:val="018B3FCA"/>
    <w:rsid w:val="01D5FCF6"/>
    <w:rsid w:val="0247F167"/>
    <w:rsid w:val="044C3E99"/>
    <w:rsid w:val="053A9680"/>
    <w:rsid w:val="05AB81F8"/>
    <w:rsid w:val="05AD9588"/>
    <w:rsid w:val="06A1E635"/>
    <w:rsid w:val="06F4E245"/>
    <w:rsid w:val="06F84D1E"/>
    <w:rsid w:val="07027436"/>
    <w:rsid w:val="079BAB34"/>
    <w:rsid w:val="081B9311"/>
    <w:rsid w:val="0862D3D0"/>
    <w:rsid w:val="0874B2D5"/>
    <w:rsid w:val="08D06249"/>
    <w:rsid w:val="0AAA2F32"/>
    <w:rsid w:val="0BD66536"/>
    <w:rsid w:val="0C2C42B8"/>
    <w:rsid w:val="0C6B8890"/>
    <w:rsid w:val="0CE32E18"/>
    <w:rsid w:val="0CF31192"/>
    <w:rsid w:val="0D3938C8"/>
    <w:rsid w:val="0D887135"/>
    <w:rsid w:val="0D904EDE"/>
    <w:rsid w:val="0DFCE3ED"/>
    <w:rsid w:val="0E371AA1"/>
    <w:rsid w:val="0FFCEB5D"/>
    <w:rsid w:val="10102670"/>
    <w:rsid w:val="10264401"/>
    <w:rsid w:val="109359A8"/>
    <w:rsid w:val="10A9F4D7"/>
    <w:rsid w:val="12D6BABF"/>
    <w:rsid w:val="1425576A"/>
    <w:rsid w:val="1452C6F5"/>
    <w:rsid w:val="1673B61B"/>
    <w:rsid w:val="16C78242"/>
    <w:rsid w:val="16EFE63D"/>
    <w:rsid w:val="197AC6CD"/>
    <w:rsid w:val="1A1D3BA1"/>
    <w:rsid w:val="1B11128B"/>
    <w:rsid w:val="1B656C2B"/>
    <w:rsid w:val="1B89D8EE"/>
    <w:rsid w:val="1B8E7658"/>
    <w:rsid w:val="1BE48CC9"/>
    <w:rsid w:val="1CD6475D"/>
    <w:rsid w:val="1D45E361"/>
    <w:rsid w:val="1EA41710"/>
    <w:rsid w:val="1EE31C02"/>
    <w:rsid w:val="1EF96EB6"/>
    <w:rsid w:val="1F0FCA4B"/>
    <w:rsid w:val="1F1F0CC1"/>
    <w:rsid w:val="20BE2AEC"/>
    <w:rsid w:val="2113151E"/>
    <w:rsid w:val="211D13CF"/>
    <w:rsid w:val="2166919B"/>
    <w:rsid w:val="21E2D18B"/>
    <w:rsid w:val="22154E7B"/>
    <w:rsid w:val="23016A6D"/>
    <w:rsid w:val="2305A652"/>
    <w:rsid w:val="2357E59A"/>
    <w:rsid w:val="23C4D59A"/>
    <w:rsid w:val="2498EE4F"/>
    <w:rsid w:val="2646A512"/>
    <w:rsid w:val="26E3FD36"/>
    <w:rsid w:val="283EBD85"/>
    <w:rsid w:val="287DFAA8"/>
    <w:rsid w:val="289FE2D4"/>
    <w:rsid w:val="2C4A828A"/>
    <w:rsid w:val="2D1F349E"/>
    <w:rsid w:val="2D868747"/>
    <w:rsid w:val="2DB06C3D"/>
    <w:rsid w:val="2E46224B"/>
    <w:rsid w:val="2E8F1D2B"/>
    <w:rsid w:val="2ED81E67"/>
    <w:rsid w:val="2EDE6456"/>
    <w:rsid w:val="2FB161C5"/>
    <w:rsid w:val="3002C9FB"/>
    <w:rsid w:val="30B01864"/>
    <w:rsid w:val="30B02114"/>
    <w:rsid w:val="312457F4"/>
    <w:rsid w:val="337EEB10"/>
    <w:rsid w:val="33EBD386"/>
    <w:rsid w:val="343B1AD5"/>
    <w:rsid w:val="343EA56A"/>
    <w:rsid w:val="34F9AA63"/>
    <w:rsid w:val="35041BE1"/>
    <w:rsid w:val="3516ED2E"/>
    <w:rsid w:val="35BF614B"/>
    <w:rsid w:val="37278315"/>
    <w:rsid w:val="37336402"/>
    <w:rsid w:val="37A2528C"/>
    <w:rsid w:val="37E2873B"/>
    <w:rsid w:val="3A6C212D"/>
    <w:rsid w:val="3A75780F"/>
    <w:rsid w:val="3B1CFFA3"/>
    <w:rsid w:val="3B490B9E"/>
    <w:rsid w:val="3B59979C"/>
    <w:rsid w:val="3BA3C558"/>
    <w:rsid w:val="3BF3046F"/>
    <w:rsid w:val="3CE4DBFF"/>
    <w:rsid w:val="3D3F4CE8"/>
    <w:rsid w:val="3DEE6BBE"/>
    <w:rsid w:val="3E0A602F"/>
    <w:rsid w:val="3E45B14F"/>
    <w:rsid w:val="3E4A2948"/>
    <w:rsid w:val="3EDCE722"/>
    <w:rsid w:val="3F9526BF"/>
    <w:rsid w:val="3FFC7AEC"/>
    <w:rsid w:val="4107267E"/>
    <w:rsid w:val="412E6204"/>
    <w:rsid w:val="414E05FE"/>
    <w:rsid w:val="42EB73F1"/>
    <w:rsid w:val="43F5211F"/>
    <w:rsid w:val="44652B25"/>
    <w:rsid w:val="457827FA"/>
    <w:rsid w:val="45A75967"/>
    <w:rsid w:val="45E74B21"/>
    <w:rsid w:val="464E6B70"/>
    <w:rsid w:val="46D1204E"/>
    <w:rsid w:val="48278EA6"/>
    <w:rsid w:val="48438C53"/>
    <w:rsid w:val="498798C8"/>
    <w:rsid w:val="4A38F73D"/>
    <w:rsid w:val="4A4FFC3B"/>
    <w:rsid w:val="4ADC6176"/>
    <w:rsid w:val="4B4C8116"/>
    <w:rsid w:val="4D157FBB"/>
    <w:rsid w:val="4E7A3577"/>
    <w:rsid w:val="4E8C42A7"/>
    <w:rsid w:val="4F07EDE5"/>
    <w:rsid w:val="4F34F2C4"/>
    <w:rsid w:val="4FD7CD69"/>
    <w:rsid w:val="50293C99"/>
    <w:rsid w:val="504297BE"/>
    <w:rsid w:val="50C2127C"/>
    <w:rsid w:val="5146C514"/>
    <w:rsid w:val="517A5B05"/>
    <w:rsid w:val="517C61A7"/>
    <w:rsid w:val="5225E065"/>
    <w:rsid w:val="5248EE7F"/>
    <w:rsid w:val="53514E09"/>
    <w:rsid w:val="535E8F1E"/>
    <w:rsid w:val="53846D3D"/>
    <w:rsid w:val="542E5EAC"/>
    <w:rsid w:val="54A7E13B"/>
    <w:rsid w:val="5570754C"/>
    <w:rsid w:val="56FDCA82"/>
    <w:rsid w:val="578E6767"/>
    <w:rsid w:val="58247C57"/>
    <w:rsid w:val="5828CBEB"/>
    <w:rsid w:val="587FDA05"/>
    <w:rsid w:val="594BC18A"/>
    <w:rsid w:val="5A8C2B57"/>
    <w:rsid w:val="5ABA1383"/>
    <w:rsid w:val="5BE786AD"/>
    <w:rsid w:val="5C946097"/>
    <w:rsid w:val="5D4E590D"/>
    <w:rsid w:val="5D6C0827"/>
    <w:rsid w:val="5DD8DD3D"/>
    <w:rsid w:val="5DEE1B2A"/>
    <w:rsid w:val="5FC440B7"/>
    <w:rsid w:val="6139EC63"/>
    <w:rsid w:val="61E4B6AF"/>
    <w:rsid w:val="62085E69"/>
    <w:rsid w:val="6220D96F"/>
    <w:rsid w:val="62261490"/>
    <w:rsid w:val="622730EC"/>
    <w:rsid w:val="6233FDDA"/>
    <w:rsid w:val="634299B5"/>
    <w:rsid w:val="63A13D67"/>
    <w:rsid w:val="644DDE9A"/>
    <w:rsid w:val="65518DF8"/>
    <w:rsid w:val="65642FC9"/>
    <w:rsid w:val="65A62C6D"/>
    <w:rsid w:val="6714FB1E"/>
    <w:rsid w:val="67804876"/>
    <w:rsid w:val="67F91493"/>
    <w:rsid w:val="67FD934D"/>
    <w:rsid w:val="69DD96E3"/>
    <w:rsid w:val="6AB7AE9A"/>
    <w:rsid w:val="6B4309F4"/>
    <w:rsid w:val="6B9B4600"/>
    <w:rsid w:val="6BDFBDA7"/>
    <w:rsid w:val="6DBD2F46"/>
    <w:rsid w:val="6DEC44EA"/>
    <w:rsid w:val="6E09CF79"/>
    <w:rsid w:val="6E7CD726"/>
    <w:rsid w:val="6EC20AB9"/>
    <w:rsid w:val="6FD52C00"/>
    <w:rsid w:val="7141703B"/>
    <w:rsid w:val="72608D6C"/>
    <w:rsid w:val="72A5C8A9"/>
    <w:rsid w:val="72C4183F"/>
    <w:rsid w:val="72DD409C"/>
    <w:rsid w:val="747910FD"/>
    <w:rsid w:val="74FF289F"/>
    <w:rsid w:val="754514C5"/>
    <w:rsid w:val="7590F324"/>
    <w:rsid w:val="759C6898"/>
    <w:rsid w:val="75D1D15C"/>
    <w:rsid w:val="76382146"/>
    <w:rsid w:val="765EBE59"/>
    <w:rsid w:val="76A01588"/>
    <w:rsid w:val="76B9FF15"/>
    <w:rsid w:val="77414FA5"/>
    <w:rsid w:val="775ADA1C"/>
    <w:rsid w:val="77AF0408"/>
    <w:rsid w:val="77B0B1BF"/>
    <w:rsid w:val="784152A0"/>
    <w:rsid w:val="78EB06A9"/>
    <w:rsid w:val="790A7940"/>
    <w:rsid w:val="7B24C430"/>
    <w:rsid w:val="7BC875BF"/>
    <w:rsid w:val="7CEAC1E5"/>
    <w:rsid w:val="7DC0FF16"/>
    <w:rsid w:val="7E1CB9F3"/>
    <w:rsid w:val="7E62A9F8"/>
    <w:rsid w:val="7F1EA114"/>
    <w:rsid w:val="7F4C28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F615AD7"/>
  <w15:chartTrackingRefBased/>
  <w15:docId w15:val="{EC127E15-C6AE-4C62-B044-DD01B3DB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B1C17"/>
    <w:rPr>
      <w:rFonts w:ascii="Arial" w:hAnsi="Arial" w:cs="Arial"/>
      <w:bCs/>
      <w:sz w:val="24"/>
      <w:szCs w:val="24"/>
    </w:rPr>
  </w:style>
  <w:style w:type="paragraph" w:styleId="berschrift1">
    <w:name w:val="heading 1"/>
    <w:basedOn w:val="Standard"/>
    <w:next w:val="Standard"/>
    <w:qFormat/>
    <w:rsid w:val="002A276B"/>
    <w:pPr>
      <w:keepNext/>
      <w:outlineLvl w:val="0"/>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cs="Times New Roman"/>
      <w:bCs w:val="0"/>
    </w:rPr>
  </w:style>
  <w:style w:type="paragraph" w:styleId="Fuzeile">
    <w:name w:val="footer"/>
    <w:basedOn w:val="Standard"/>
    <w:link w:val="FuzeileZchn"/>
    <w:pPr>
      <w:tabs>
        <w:tab w:val="center" w:pos="4536"/>
        <w:tab w:val="right" w:pos="9072"/>
      </w:tabs>
    </w:pPr>
    <w:rPr>
      <w:rFonts w:cs="Times New Roman"/>
      <w:bCs w:val="0"/>
    </w:rPr>
  </w:style>
  <w:style w:type="character" w:styleId="Seitenzahl">
    <w:name w:val="page number"/>
    <w:basedOn w:val="Absatz-Standardschriftart"/>
  </w:style>
  <w:style w:type="paragraph" w:styleId="Textkrper-Zeileneinzug">
    <w:name w:val="Body Text Indent"/>
    <w:basedOn w:val="Standard"/>
    <w:pPr>
      <w:tabs>
        <w:tab w:val="left" w:pos="1800"/>
      </w:tabs>
      <w:ind w:left="1800" w:hanging="1800"/>
    </w:pPr>
    <w:rPr>
      <w:b/>
      <w:bCs w:val="0"/>
    </w:rPr>
  </w:style>
  <w:style w:type="paragraph" w:styleId="StandardWeb">
    <w:name w:val="Normal (Web)"/>
    <w:basedOn w:val="Standard"/>
    <w:uiPriority w:val="99"/>
    <w:rsid w:val="00793BF1"/>
    <w:pPr>
      <w:spacing w:before="100" w:beforeAutospacing="1" w:after="100" w:afterAutospacing="1"/>
    </w:pPr>
    <w:rPr>
      <w:rFonts w:ascii="Times New Roman" w:hAnsi="Times New Roman" w:cs="Times New Roman"/>
      <w:bCs w:val="0"/>
      <w:color w:val="000000"/>
    </w:rPr>
  </w:style>
  <w:style w:type="table" w:styleId="Tabellenraster">
    <w:name w:val="Table Grid"/>
    <w:basedOn w:val="NormaleTabelle"/>
    <w:rsid w:val="008F3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2524"/>
    <w:rPr>
      <w:color w:val="0000FF"/>
      <w:u w:val="single"/>
    </w:rPr>
  </w:style>
  <w:style w:type="paragraph" w:styleId="Sprechblasentext">
    <w:name w:val="Balloon Text"/>
    <w:basedOn w:val="Standard"/>
    <w:link w:val="SprechblasentextZchn"/>
    <w:rsid w:val="00913C94"/>
    <w:rPr>
      <w:rFonts w:ascii="Tahoma" w:hAnsi="Tahoma" w:cs="Tahoma"/>
      <w:sz w:val="16"/>
      <w:szCs w:val="16"/>
    </w:rPr>
  </w:style>
  <w:style w:type="character" w:customStyle="1" w:styleId="SprechblasentextZchn">
    <w:name w:val="Sprechblasentext Zchn"/>
    <w:link w:val="Sprechblasentext"/>
    <w:rsid w:val="00913C94"/>
    <w:rPr>
      <w:rFonts w:ascii="Tahoma" w:hAnsi="Tahoma" w:cs="Tahoma"/>
      <w:bCs/>
      <w:sz w:val="16"/>
      <w:szCs w:val="16"/>
    </w:rPr>
  </w:style>
  <w:style w:type="character" w:customStyle="1" w:styleId="FuzeileZchn">
    <w:name w:val="Fußzeile Zchn"/>
    <w:link w:val="Fuzeile"/>
    <w:rsid w:val="007404BA"/>
    <w:rPr>
      <w:rFonts w:ascii="Arial" w:hAnsi="Arial"/>
      <w:sz w:val="24"/>
      <w:szCs w:val="24"/>
    </w:rPr>
  </w:style>
  <w:style w:type="character" w:customStyle="1" w:styleId="KopfzeileZchn">
    <w:name w:val="Kopfzeile Zchn"/>
    <w:link w:val="Kopfzeile"/>
    <w:rsid w:val="005F7151"/>
    <w:rPr>
      <w:rFonts w:ascii="Arial" w:hAnsi="Arial"/>
      <w:sz w:val="24"/>
      <w:szCs w:val="24"/>
    </w:rPr>
  </w:style>
  <w:style w:type="paragraph" w:customStyle="1" w:styleId="EinfAbs">
    <w:name w:val="[Einf. Abs.]"/>
    <w:basedOn w:val="Standard"/>
    <w:uiPriority w:val="99"/>
    <w:rsid w:val="00B925EC"/>
    <w:pPr>
      <w:widowControl w:val="0"/>
      <w:autoSpaceDE w:val="0"/>
      <w:autoSpaceDN w:val="0"/>
      <w:adjustRightInd w:val="0"/>
      <w:spacing w:line="288" w:lineRule="auto"/>
      <w:textAlignment w:val="center"/>
    </w:pPr>
    <w:rPr>
      <w:rFonts w:ascii="MinionPro-Regular" w:hAnsi="MinionPro-Regular" w:cs="MinionPro-Regular"/>
      <w:bCs w:val="0"/>
      <w:color w:val="000000"/>
    </w:rPr>
  </w:style>
  <w:style w:type="character" w:customStyle="1" w:styleId="Absatzstandardschriftart1">
    <w:name w:val="Absatzstandardschriftart1"/>
    <w:uiPriority w:val="1"/>
    <w:unhideWhenUsed/>
    <w:rsid w:val="00EF3069"/>
  </w:style>
  <w:style w:type="paragraph" w:customStyle="1" w:styleId="Default">
    <w:name w:val="Default"/>
    <w:rsid w:val="00EF3069"/>
    <w:pPr>
      <w:autoSpaceDE w:val="0"/>
      <w:autoSpaceDN w:val="0"/>
      <w:adjustRightInd w:val="0"/>
    </w:pPr>
    <w:rPr>
      <w:rFonts w:ascii="Arial" w:hAnsi="Arial" w:cs="Arial"/>
      <w:color w:val="000000"/>
      <w:sz w:val="24"/>
      <w:szCs w:val="24"/>
    </w:rPr>
  </w:style>
  <w:style w:type="character" w:styleId="Kommentarzeichen">
    <w:name w:val="annotation reference"/>
    <w:rsid w:val="000E159C"/>
    <w:rPr>
      <w:sz w:val="16"/>
      <w:szCs w:val="16"/>
    </w:rPr>
  </w:style>
  <w:style w:type="paragraph" w:styleId="Kommentartext">
    <w:name w:val="annotation text"/>
    <w:basedOn w:val="Standard"/>
    <w:link w:val="KommentartextZchn"/>
    <w:rsid w:val="000E159C"/>
    <w:rPr>
      <w:sz w:val="20"/>
      <w:szCs w:val="20"/>
    </w:rPr>
  </w:style>
  <w:style w:type="character" w:customStyle="1" w:styleId="KommentartextZchn">
    <w:name w:val="Kommentartext Zchn"/>
    <w:link w:val="Kommentartext"/>
    <w:rsid w:val="000E159C"/>
    <w:rPr>
      <w:rFonts w:ascii="Arial" w:hAnsi="Arial" w:cs="Arial"/>
      <w:bCs/>
    </w:rPr>
  </w:style>
  <w:style w:type="paragraph" w:styleId="Kommentarthema">
    <w:name w:val="annotation subject"/>
    <w:basedOn w:val="Kommentartext"/>
    <w:next w:val="Kommentartext"/>
    <w:link w:val="KommentarthemaZchn"/>
    <w:rsid w:val="000E159C"/>
    <w:rPr>
      <w:b/>
    </w:rPr>
  </w:style>
  <w:style w:type="character" w:customStyle="1" w:styleId="KommentarthemaZchn">
    <w:name w:val="Kommentarthema Zchn"/>
    <w:link w:val="Kommentarthema"/>
    <w:rsid w:val="000E159C"/>
    <w:rPr>
      <w:rFonts w:ascii="Arial" w:hAnsi="Arial" w:cs="Arial"/>
      <w:b/>
      <w:bCs/>
    </w:rPr>
  </w:style>
  <w:style w:type="paragraph" w:customStyle="1" w:styleId="FarbigeSchattierung-Akzent11">
    <w:name w:val="Farbige Schattierung - Akzent 11"/>
    <w:hidden/>
    <w:uiPriority w:val="99"/>
    <w:semiHidden/>
    <w:rsid w:val="000E159C"/>
    <w:rPr>
      <w:rFonts w:ascii="Arial" w:hAnsi="Arial" w:cs="Arial"/>
      <w:bCs/>
      <w:sz w:val="24"/>
      <w:szCs w:val="24"/>
    </w:rPr>
  </w:style>
  <w:style w:type="paragraph" w:customStyle="1" w:styleId="FarbigeListe-Akzent11">
    <w:name w:val="Farbige Liste - Akzent 11"/>
    <w:basedOn w:val="Standard"/>
    <w:uiPriority w:val="34"/>
    <w:qFormat/>
    <w:rsid w:val="00D53C78"/>
    <w:pPr>
      <w:spacing w:after="160" w:line="259" w:lineRule="auto"/>
      <w:ind w:left="720"/>
      <w:contextualSpacing/>
    </w:pPr>
    <w:rPr>
      <w:rFonts w:ascii="Calibri" w:eastAsia="Calibri" w:hAnsi="Calibri" w:cs="Times New Roman"/>
      <w:bCs w:val="0"/>
      <w:sz w:val="22"/>
      <w:szCs w:val="22"/>
      <w:lang w:eastAsia="en-US"/>
    </w:rPr>
  </w:style>
  <w:style w:type="character" w:styleId="BesuchterLink">
    <w:name w:val="FollowedHyperlink"/>
    <w:rsid w:val="006E7BD1"/>
    <w:rPr>
      <w:color w:val="954F72"/>
      <w:u w:val="single"/>
    </w:rPr>
  </w:style>
  <w:style w:type="paragraph" w:styleId="Listenabsatz">
    <w:name w:val="List Paragraph"/>
    <w:basedOn w:val="Standard"/>
    <w:uiPriority w:val="34"/>
    <w:qFormat/>
    <w:rsid w:val="009A6517"/>
    <w:pPr>
      <w:spacing w:before="100" w:beforeAutospacing="1" w:after="100" w:afterAutospacing="1"/>
    </w:pPr>
    <w:rPr>
      <w:rFonts w:ascii="Times New Roman" w:hAnsi="Times New Roman" w:cs="Times New Roman"/>
      <w:bCs w:val="0"/>
    </w:rPr>
  </w:style>
  <w:style w:type="character" w:customStyle="1" w:styleId="A1">
    <w:name w:val="A1"/>
    <w:uiPriority w:val="99"/>
    <w:rsid w:val="0041435C"/>
    <w:rPr>
      <w:color w:val="000000"/>
      <w:sz w:val="18"/>
      <w:szCs w:val="18"/>
    </w:rPr>
  </w:style>
  <w:style w:type="character" w:customStyle="1" w:styleId="NichtaufgelsteErwhnung1">
    <w:name w:val="Nicht aufgelöste Erwähnung1"/>
    <w:basedOn w:val="Absatz-Standardschriftart"/>
    <w:uiPriority w:val="99"/>
    <w:semiHidden/>
    <w:unhideWhenUsed/>
    <w:rsid w:val="00B5145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E748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E115B"/>
    <w:rPr>
      <w:color w:val="605E5C"/>
      <w:shd w:val="clear" w:color="auto" w:fill="E1DFDD"/>
    </w:rPr>
  </w:style>
  <w:style w:type="character" w:customStyle="1" w:styleId="NichtaufgelsteErwhnung4">
    <w:name w:val="Nicht aufgelöste Erwähnung4"/>
    <w:basedOn w:val="Absatz-Standardschriftart"/>
    <w:uiPriority w:val="99"/>
    <w:semiHidden/>
    <w:unhideWhenUsed/>
    <w:rsid w:val="009D07AD"/>
    <w:rPr>
      <w:color w:val="605E5C"/>
      <w:shd w:val="clear" w:color="auto" w:fill="E1DFDD"/>
    </w:rPr>
  </w:style>
  <w:style w:type="character" w:customStyle="1" w:styleId="Erwhnung1">
    <w:name w:val="Erwähnung1"/>
    <w:basedOn w:val="Absatz-Standardschriftart"/>
    <w:uiPriority w:val="99"/>
    <w:unhideWhenUsed/>
    <w:rPr>
      <w:color w:val="2B579A"/>
      <w:shd w:val="clear" w:color="auto" w:fill="E6E6E6"/>
    </w:rPr>
  </w:style>
  <w:style w:type="character" w:styleId="NichtaufgelsteErwhnung">
    <w:name w:val="Unresolved Mention"/>
    <w:basedOn w:val="Absatz-Standardschriftart"/>
    <w:uiPriority w:val="99"/>
    <w:semiHidden/>
    <w:unhideWhenUsed/>
    <w:rsid w:val="00AA39FA"/>
    <w:rPr>
      <w:color w:val="605E5C"/>
      <w:shd w:val="clear" w:color="auto" w:fill="E1DFDD"/>
    </w:rPr>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7555">
      <w:bodyDiv w:val="1"/>
      <w:marLeft w:val="0"/>
      <w:marRight w:val="0"/>
      <w:marTop w:val="0"/>
      <w:marBottom w:val="0"/>
      <w:divBdr>
        <w:top w:val="none" w:sz="0" w:space="0" w:color="auto"/>
        <w:left w:val="none" w:sz="0" w:space="0" w:color="auto"/>
        <w:bottom w:val="none" w:sz="0" w:space="0" w:color="auto"/>
        <w:right w:val="none" w:sz="0" w:space="0" w:color="auto"/>
      </w:divBdr>
    </w:div>
    <w:div w:id="216825231">
      <w:bodyDiv w:val="1"/>
      <w:marLeft w:val="0"/>
      <w:marRight w:val="0"/>
      <w:marTop w:val="0"/>
      <w:marBottom w:val="0"/>
      <w:divBdr>
        <w:top w:val="none" w:sz="0" w:space="0" w:color="auto"/>
        <w:left w:val="none" w:sz="0" w:space="0" w:color="auto"/>
        <w:bottom w:val="none" w:sz="0" w:space="0" w:color="auto"/>
        <w:right w:val="none" w:sz="0" w:space="0" w:color="auto"/>
      </w:divBdr>
    </w:div>
    <w:div w:id="450560013">
      <w:bodyDiv w:val="1"/>
      <w:marLeft w:val="0"/>
      <w:marRight w:val="0"/>
      <w:marTop w:val="0"/>
      <w:marBottom w:val="0"/>
      <w:divBdr>
        <w:top w:val="none" w:sz="0" w:space="0" w:color="auto"/>
        <w:left w:val="none" w:sz="0" w:space="0" w:color="auto"/>
        <w:bottom w:val="none" w:sz="0" w:space="0" w:color="auto"/>
        <w:right w:val="none" w:sz="0" w:space="0" w:color="auto"/>
      </w:divBdr>
    </w:div>
    <w:div w:id="603418710">
      <w:bodyDiv w:val="1"/>
      <w:marLeft w:val="0"/>
      <w:marRight w:val="0"/>
      <w:marTop w:val="0"/>
      <w:marBottom w:val="0"/>
      <w:divBdr>
        <w:top w:val="none" w:sz="0" w:space="0" w:color="auto"/>
        <w:left w:val="none" w:sz="0" w:space="0" w:color="auto"/>
        <w:bottom w:val="none" w:sz="0" w:space="0" w:color="auto"/>
        <w:right w:val="none" w:sz="0" w:space="0" w:color="auto"/>
      </w:divBdr>
    </w:div>
    <w:div w:id="697895865">
      <w:bodyDiv w:val="1"/>
      <w:marLeft w:val="0"/>
      <w:marRight w:val="0"/>
      <w:marTop w:val="0"/>
      <w:marBottom w:val="0"/>
      <w:divBdr>
        <w:top w:val="none" w:sz="0" w:space="0" w:color="auto"/>
        <w:left w:val="none" w:sz="0" w:space="0" w:color="auto"/>
        <w:bottom w:val="none" w:sz="0" w:space="0" w:color="auto"/>
        <w:right w:val="none" w:sz="0" w:space="0" w:color="auto"/>
      </w:divBdr>
      <w:divsChild>
        <w:div w:id="1570387569">
          <w:marLeft w:val="0"/>
          <w:marRight w:val="0"/>
          <w:marTop w:val="0"/>
          <w:marBottom w:val="0"/>
          <w:divBdr>
            <w:top w:val="none" w:sz="0" w:space="0" w:color="auto"/>
            <w:left w:val="none" w:sz="0" w:space="0" w:color="auto"/>
            <w:bottom w:val="none" w:sz="0" w:space="0" w:color="auto"/>
            <w:right w:val="none" w:sz="0" w:space="0" w:color="auto"/>
          </w:divBdr>
        </w:div>
      </w:divsChild>
    </w:div>
    <w:div w:id="766774446">
      <w:bodyDiv w:val="1"/>
      <w:marLeft w:val="0"/>
      <w:marRight w:val="0"/>
      <w:marTop w:val="0"/>
      <w:marBottom w:val="0"/>
      <w:divBdr>
        <w:top w:val="none" w:sz="0" w:space="0" w:color="auto"/>
        <w:left w:val="none" w:sz="0" w:space="0" w:color="auto"/>
        <w:bottom w:val="none" w:sz="0" w:space="0" w:color="auto"/>
        <w:right w:val="none" w:sz="0" w:space="0" w:color="auto"/>
      </w:divBdr>
      <w:divsChild>
        <w:div w:id="283274779">
          <w:marLeft w:val="0"/>
          <w:marRight w:val="0"/>
          <w:marTop w:val="0"/>
          <w:marBottom w:val="0"/>
          <w:divBdr>
            <w:top w:val="none" w:sz="0" w:space="0" w:color="auto"/>
            <w:left w:val="none" w:sz="0" w:space="0" w:color="auto"/>
            <w:bottom w:val="none" w:sz="0" w:space="0" w:color="auto"/>
            <w:right w:val="none" w:sz="0" w:space="0" w:color="auto"/>
          </w:divBdr>
        </w:div>
      </w:divsChild>
    </w:div>
    <w:div w:id="956526630">
      <w:bodyDiv w:val="1"/>
      <w:marLeft w:val="0"/>
      <w:marRight w:val="0"/>
      <w:marTop w:val="0"/>
      <w:marBottom w:val="0"/>
      <w:divBdr>
        <w:top w:val="none" w:sz="0" w:space="0" w:color="auto"/>
        <w:left w:val="none" w:sz="0" w:space="0" w:color="auto"/>
        <w:bottom w:val="none" w:sz="0" w:space="0" w:color="auto"/>
        <w:right w:val="none" w:sz="0" w:space="0" w:color="auto"/>
      </w:divBdr>
    </w:div>
    <w:div w:id="1137722209">
      <w:bodyDiv w:val="1"/>
      <w:marLeft w:val="0"/>
      <w:marRight w:val="0"/>
      <w:marTop w:val="0"/>
      <w:marBottom w:val="0"/>
      <w:divBdr>
        <w:top w:val="none" w:sz="0" w:space="0" w:color="auto"/>
        <w:left w:val="none" w:sz="0" w:space="0" w:color="auto"/>
        <w:bottom w:val="none" w:sz="0" w:space="0" w:color="auto"/>
        <w:right w:val="none" w:sz="0" w:space="0" w:color="auto"/>
      </w:divBdr>
    </w:div>
    <w:div w:id="1165434208">
      <w:bodyDiv w:val="1"/>
      <w:marLeft w:val="0"/>
      <w:marRight w:val="0"/>
      <w:marTop w:val="0"/>
      <w:marBottom w:val="0"/>
      <w:divBdr>
        <w:top w:val="none" w:sz="0" w:space="0" w:color="auto"/>
        <w:left w:val="none" w:sz="0" w:space="0" w:color="auto"/>
        <w:bottom w:val="none" w:sz="0" w:space="0" w:color="auto"/>
        <w:right w:val="none" w:sz="0" w:space="0" w:color="auto"/>
      </w:divBdr>
    </w:div>
    <w:div w:id="1280180485">
      <w:bodyDiv w:val="1"/>
      <w:marLeft w:val="0"/>
      <w:marRight w:val="0"/>
      <w:marTop w:val="0"/>
      <w:marBottom w:val="0"/>
      <w:divBdr>
        <w:top w:val="none" w:sz="0" w:space="0" w:color="auto"/>
        <w:left w:val="none" w:sz="0" w:space="0" w:color="auto"/>
        <w:bottom w:val="none" w:sz="0" w:space="0" w:color="auto"/>
        <w:right w:val="none" w:sz="0" w:space="0" w:color="auto"/>
      </w:divBdr>
      <w:divsChild>
        <w:div w:id="2050255024">
          <w:marLeft w:val="0"/>
          <w:marRight w:val="0"/>
          <w:marTop w:val="0"/>
          <w:marBottom w:val="0"/>
          <w:divBdr>
            <w:top w:val="none" w:sz="0" w:space="0" w:color="auto"/>
            <w:left w:val="none" w:sz="0" w:space="0" w:color="auto"/>
            <w:bottom w:val="none" w:sz="0" w:space="0" w:color="auto"/>
            <w:right w:val="none" w:sz="0" w:space="0" w:color="auto"/>
          </w:divBdr>
        </w:div>
      </w:divsChild>
    </w:div>
    <w:div w:id="1328829614">
      <w:bodyDiv w:val="1"/>
      <w:marLeft w:val="0"/>
      <w:marRight w:val="0"/>
      <w:marTop w:val="0"/>
      <w:marBottom w:val="0"/>
      <w:divBdr>
        <w:top w:val="none" w:sz="0" w:space="0" w:color="auto"/>
        <w:left w:val="none" w:sz="0" w:space="0" w:color="auto"/>
        <w:bottom w:val="none" w:sz="0" w:space="0" w:color="auto"/>
        <w:right w:val="none" w:sz="0" w:space="0" w:color="auto"/>
      </w:divBdr>
    </w:div>
    <w:div w:id="1441678027">
      <w:bodyDiv w:val="1"/>
      <w:marLeft w:val="0"/>
      <w:marRight w:val="0"/>
      <w:marTop w:val="0"/>
      <w:marBottom w:val="0"/>
      <w:divBdr>
        <w:top w:val="none" w:sz="0" w:space="0" w:color="auto"/>
        <w:left w:val="none" w:sz="0" w:space="0" w:color="auto"/>
        <w:bottom w:val="none" w:sz="0" w:space="0" w:color="auto"/>
        <w:right w:val="none" w:sz="0" w:space="0" w:color="auto"/>
      </w:divBdr>
    </w:div>
    <w:div w:id="1538852781">
      <w:bodyDiv w:val="1"/>
      <w:marLeft w:val="0"/>
      <w:marRight w:val="0"/>
      <w:marTop w:val="0"/>
      <w:marBottom w:val="0"/>
      <w:divBdr>
        <w:top w:val="none" w:sz="0" w:space="0" w:color="auto"/>
        <w:left w:val="none" w:sz="0" w:space="0" w:color="auto"/>
        <w:bottom w:val="none" w:sz="0" w:space="0" w:color="auto"/>
        <w:right w:val="none" w:sz="0" w:space="0" w:color="auto"/>
      </w:divBdr>
      <w:divsChild>
        <w:div w:id="1485968775">
          <w:marLeft w:val="0"/>
          <w:marRight w:val="0"/>
          <w:marTop w:val="0"/>
          <w:marBottom w:val="0"/>
          <w:divBdr>
            <w:top w:val="none" w:sz="0" w:space="0" w:color="auto"/>
            <w:left w:val="none" w:sz="0" w:space="0" w:color="auto"/>
            <w:bottom w:val="none" w:sz="0" w:space="0" w:color="auto"/>
            <w:right w:val="none" w:sz="0" w:space="0" w:color="auto"/>
          </w:divBdr>
        </w:div>
      </w:divsChild>
    </w:div>
    <w:div w:id="20767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in.Prechtner@wolf.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olf.eu"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lf.eu/ish-2023"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965FA4E4EFE74D825A0C59F50F0D36" ma:contentTypeVersion="8" ma:contentTypeDescription="Create a new document." ma:contentTypeScope="" ma:versionID="84dc6b4bab616abdbf8e830a9caa0d9e">
  <xsd:schema xmlns:xsd="http://www.w3.org/2001/XMLSchema" xmlns:xs="http://www.w3.org/2001/XMLSchema" xmlns:p="http://schemas.microsoft.com/office/2006/metadata/properties" xmlns:ns2="f46a660c-ade6-4082-a9e1-23865e6f62e3" targetNamespace="http://schemas.microsoft.com/office/2006/metadata/properties" ma:root="true" ma:fieldsID="a5565f8b37a6bbc935c5e262d2a15ecc" ns2:_="">
    <xsd:import namespace="f46a660c-ade6-4082-a9e1-23865e6f62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a660c-ade6-4082-a9e1-23865e6f6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346E8-A3B7-4D5D-A451-961034A880DB}">
  <ds:schemaRefs>
    <ds:schemaRef ds:uri="http://schemas.microsoft.com/sharepoint/v3/contenttype/forms"/>
  </ds:schemaRefs>
</ds:datastoreItem>
</file>

<file path=customXml/itemProps2.xml><?xml version="1.0" encoding="utf-8"?>
<ds:datastoreItem xmlns:ds="http://schemas.openxmlformats.org/officeDocument/2006/customXml" ds:itemID="{53D639CC-D982-4327-A2EF-517CBCD3E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a660c-ade6-4082-a9e1-23865e6f6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18ECA-0C7C-C242-B9B5-EDD903FDCBAD}">
  <ds:schemaRefs>
    <ds:schemaRef ds:uri="http://schemas.openxmlformats.org/officeDocument/2006/bibliography"/>
  </ds:schemaRefs>
</ds:datastoreItem>
</file>

<file path=customXml/itemProps4.xml><?xml version="1.0" encoding="utf-8"?>
<ds:datastoreItem xmlns:ds="http://schemas.openxmlformats.org/officeDocument/2006/customXml" ds:itemID="{F44E5D53-020A-4022-95BA-DEB4161F51D1}">
  <ds:schemaRefs>
    <ds:schemaRef ds:uri="http://purl.org/dc/elements/1.1/"/>
    <ds:schemaRef ds:uri="http://schemas.microsoft.com/office/2006/metadata/properties"/>
    <ds:schemaRef ds:uri="http://purl.org/dc/terms/"/>
    <ds:schemaRef ds:uri="http://schemas.openxmlformats.org/package/2006/metadata/core-properties"/>
    <ds:schemaRef ds:uri="f46a660c-ade6-4082-a9e1-23865e6f62e3"/>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690</Words>
  <Characters>4670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Kunde:</vt:lpstr>
    </vt:vector>
  </TitlesOfParts>
  <Company>Heinrich - Agentur für Kommunikation</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dc:title>
  <dc:subject/>
  <dc:creator>info</dc:creator>
  <cp:keywords/>
  <cp:lastModifiedBy>Prechtner, Karin (WDE M-MPP)</cp:lastModifiedBy>
  <cp:revision>8</cp:revision>
  <cp:lastPrinted>2023-01-27T09:53:00Z</cp:lastPrinted>
  <dcterms:created xsi:type="dcterms:W3CDTF">2023-01-26T15:18:00Z</dcterms:created>
  <dcterms:modified xsi:type="dcterms:W3CDTF">2023-02-01T09:11:00Z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0x0101004A965FA4E4EFE74D825A0C59F50F0D36</vt:lpwstr>
  </property>
</Properties>
</file>